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CABF" w14:textId="3B0E3842" w:rsidR="005179A9" w:rsidRPr="00E94C72" w:rsidRDefault="005179A9" w:rsidP="003728DB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48"/>
          <w:szCs w:val="48"/>
          <w:lang w:eastAsia="it-IT"/>
          <w14:ligatures w14:val="none"/>
        </w:rPr>
      </w:pPr>
      <w:r w:rsidRPr="00E94C72">
        <w:rPr>
          <w:rFonts w:cstheme="minorHAnsi"/>
          <w:noProof/>
          <w:color w:val="000000"/>
          <w:sz w:val="42"/>
          <w:szCs w:val="42"/>
          <w:bdr w:val="none" w:sz="0" w:space="0" w:color="auto" w:frame="1"/>
        </w:rPr>
        <w:drawing>
          <wp:inline distT="0" distB="0" distL="0" distR="0" wp14:anchorId="7A6E37C8" wp14:editId="114ED257">
            <wp:extent cx="4716780" cy="906780"/>
            <wp:effectExtent l="0" t="0" r="7620" b="7620"/>
            <wp:docPr id="15450212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2AD14" w14:textId="77777777" w:rsidR="00E118CF" w:rsidRPr="00E94C72" w:rsidRDefault="00E118CF" w:rsidP="003728DB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48"/>
          <w:szCs w:val="48"/>
          <w:lang w:eastAsia="it-IT"/>
          <w14:ligatures w14:val="none"/>
        </w:rPr>
      </w:pPr>
    </w:p>
    <w:p w14:paraId="6BF7824E" w14:textId="146A7A27" w:rsidR="005179A9" w:rsidRPr="00E94C72" w:rsidRDefault="00474DFA" w:rsidP="003728DB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44"/>
          <w:szCs w:val="44"/>
          <w:lang w:eastAsia="it-IT"/>
          <w14:ligatures w14:val="none"/>
        </w:rPr>
      </w:pPr>
      <w:r w:rsidRPr="00E94C72">
        <w:rPr>
          <w:rFonts w:eastAsia="Times New Roman" w:cstheme="minorHAnsi"/>
          <w:b/>
          <w:bCs/>
          <w:kern w:val="0"/>
          <w:sz w:val="44"/>
          <w:szCs w:val="44"/>
          <w:lang w:eastAsia="it-IT"/>
          <w14:ligatures w14:val="none"/>
        </w:rPr>
        <w:t>AMTS - Auto Moto Turin Show riaccende la passione per i motori.</w:t>
      </w:r>
      <w:r w:rsidR="003728DB" w:rsidRPr="00E94C72">
        <w:rPr>
          <w:rFonts w:eastAsia="Times New Roman" w:cstheme="minorHAnsi"/>
          <w:b/>
          <w:bCs/>
          <w:kern w:val="0"/>
          <w:sz w:val="44"/>
          <w:szCs w:val="44"/>
          <w:lang w:eastAsia="it-IT"/>
          <w14:ligatures w14:val="none"/>
        </w:rPr>
        <w:t xml:space="preserve"> Oltre</w:t>
      </w:r>
      <w:r w:rsidR="00CA2EBC">
        <w:rPr>
          <w:rFonts w:eastAsia="Times New Roman" w:cstheme="minorHAnsi"/>
          <w:b/>
          <w:bCs/>
          <w:kern w:val="0"/>
          <w:sz w:val="44"/>
          <w:szCs w:val="44"/>
          <w:lang w:eastAsia="it-IT"/>
          <w14:ligatures w14:val="none"/>
        </w:rPr>
        <w:t xml:space="preserve"> 27.000</w:t>
      </w:r>
      <w:r w:rsidR="001D563C" w:rsidRPr="00E94C72">
        <w:rPr>
          <w:rFonts w:eastAsia="Times New Roman" w:cstheme="minorHAnsi"/>
          <w:b/>
          <w:bCs/>
          <w:kern w:val="0"/>
          <w:sz w:val="44"/>
          <w:szCs w:val="44"/>
          <w:lang w:eastAsia="it-IT"/>
          <w14:ligatures w14:val="none"/>
        </w:rPr>
        <w:t xml:space="preserve"> visitatori</w:t>
      </w:r>
      <w:r w:rsidRPr="00E94C72">
        <w:rPr>
          <w:rFonts w:eastAsia="Times New Roman" w:cstheme="minorHAnsi"/>
          <w:b/>
          <w:bCs/>
          <w:kern w:val="0"/>
          <w:sz w:val="44"/>
          <w:szCs w:val="44"/>
          <w:lang w:eastAsia="it-IT"/>
          <w14:ligatures w14:val="none"/>
        </w:rPr>
        <w:t xml:space="preserve"> a Lingotto Fiere per la seconda edizione</w:t>
      </w:r>
      <w:r w:rsidRPr="00E94C72">
        <w:rPr>
          <w:rFonts w:eastAsia="Times New Roman" w:cstheme="minorHAnsi"/>
          <w:b/>
          <w:bCs/>
          <w:kern w:val="0"/>
          <w:sz w:val="48"/>
          <w:szCs w:val="48"/>
          <w:lang w:eastAsia="it-IT"/>
          <w14:ligatures w14:val="none"/>
        </w:rPr>
        <w:t>.</w:t>
      </w:r>
    </w:p>
    <w:p w14:paraId="70C60D0D" w14:textId="77777777" w:rsidR="001D563C" w:rsidRPr="00E94C72" w:rsidRDefault="001D563C" w:rsidP="003728D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94C7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 </w:t>
      </w:r>
    </w:p>
    <w:p w14:paraId="15E24C21" w14:textId="77777777" w:rsidR="00474DFA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Torino, </w:t>
      </w:r>
      <w:r w:rsidR="00474DFA"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>6</w:t>
      </w:r>
      <w:r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 aprile 202</w:t>
      </w:r>
      <w:r w:rsidR="00474DFA"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>5</w:t>
      </w:r>
    </w:p>
    <w:p w14:paraId="1C2805EB" w14:textId="79ADFC74" w:rsidR="001D563C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>Si</w:t>
      </w:r>
      <w:r w:rsidR="00474DFA"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 è </w:t>
      </w:r>
      <w:r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>conclu</w:t>
      </w:r>
      <w:r w:rsidR="00474DFA"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>sa</w:t>
      </w:r>
      <w:r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 con successo la </w:t>
      </w:r>
      <w:r w:rsidR="00474DFA"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>seconda</w:t>
      </w:r>
      <w:r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 edizione dell'AMTS - Auto Moto Turin Show, l'evento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, organizzato da </w:t>
      </w:r>
      <w:r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GL events Italia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CA2EBC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e gemellato con l’omonimo show ungherese,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>dedicato agli appassionati del mondo delle due e quattro ruote, che ha animato la città per tre giorni di esposizione, spettacolo e approfondimento.</w:t>
      </w:r>
      <w:r w:rsidR="003728DB"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 </w:t>
      </w:r>
      <w:r w:rsidRPr="00CA2EBC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Sono stati </w:t>
      </w:r>
      <w:r w:rsidR="003728DB" w:rsidRPr="00CA2EBC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>oltre</w:t>
      </w:r>
      <w:r w:rsidR="00CA2EBC">
        <w:rPr>
          <w:rFonts w:ascii="Trebuchet MS" w:eastAsia="Times New Roman" w:hAnsi="Trebuchet MS" w:cstheme="minorHAnsi"/>
          <w:b/>
          <w:bCs/>
          <w:color w:val="0D0D0D"/>
          <w:kern w:val="0"/>
          <w:sz w:val="24"/>
          <w:szCs w:val="24"/>
          <w:lang w:eastAsia="it-IT"/>
          <w14:ligatures w14:val="none"/>
        </w:rPr>
        <w:t xml:space="preserve"> 27</w:t>
      </w:r>
      <w:r w:rsidR="00BC3516" w:rsidRPr="00CA2EBC">
        <w:rPr>
          <w:rFonts w:ascii="Trebuchet MS" w:eastAsia="Times New Roman" w:hAnsi="Trebuchet MS" w:cstheme="minorHAnsi"/>
          <w:b/>
          <w:bCs/>
          <w:color w:val="0D0D0D"/>
          <w:kern w:val="0"/>
          <w:sz w:val="24"/>
          <w:szCs w:val="24"/>
          <w:lang w:eastAsia="it-IT"/>
          <w14:ligatures w14:val="none"/>
        </w:rPr>
        <w:t>.</w:t>
      </w:r>
      <w:r w:rsidRPr="00CA2EBC">
        <w:rPr>
          <w:rFonts w:ascii="Trebuchet MS" w:eastAsia="Times New Roman" w:hAnsi="Trebuchet MS" w:cstheme="minorHAnsi"/>
          <w:b/>
          <w:bCs/>
          <w:color w:val="0D0D0D"/>
          <w:kern w:val="0"/>
          <w:sz w:val="24"/>
          <w:szCs w:val="24"/>
          <w:lang w:eastAsia="it-IT"/>
          <w14:ligatures w14:val="none"/>
        </w:rPr>
        <w:t>000</w:t>
      </w:r>
      <w:r w:rsidRPr="00CA2EBC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 i</w:t>
      </w:r>
      <w:r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 visitatori che in tre giorni hanno affollato il </w:t>
      </w:r>
      <w:r w:rsidRPr="000161F9">
        <w:rPr>
          <w:rFonts w:ascii="Trebuchet MS" w:eastAsia="Times New Roman" w:hAnsi="Trebuchet MS" w:cstheme="minorHAnsi"/>
          <w:b/>
          <w:bCs/>
          <w:color w:val="0D0D0D"/>
          <w:kern w:val="0"/>
          <w:sz w:val="24"/>
          <w:szCs w:val="24"/>
          <w:lang w:eastAsia="it-IT"/>
          <w14:ligatures w14:val="none"/>
        </w:rPr>
        <w:t>Padiglione 3, l’</w:t>
      </w:r>
      <w:proofErr w:type="spellStart"/>
      <w:r w:rsidRPr="000161F9">
        <w:rPr>
          <w:rFonts w:ascii="Trebuchet MS" w:eastAsia="Times New Roman" w:hAnsi="Trebuchet MS" w:cstheme="minorHAnsi"/>
          <w:b/>
          <w:bCs/>
          <w:color w:val="0D0D0D"/>
          <w:kern w:val="0"/>
          <w:sz w:val="24"/>
          <w:szCs w:val="24"/>
          <w:lang w:eastAsia="it-IT"/>
          <w14:ligatures w14:val="none"/>
        </w:rPr>
        <w:t>Oval</w:t>
      </w:r>
      <w:proofErr w:type="spellEnd"/>
      <w:r w:rsidRPr="000161F9">
        <w:rPr>
          <w:rFonts w:ascii="Trebuchet MS" w:eastAsia="Times New Roman" w:hAnsi="Trebuchet MS" w:cstheme="minorHAnsi"/>
          <w:b/>
          <w:bCs/>
          <w:color w:val="0D0D0D"/>
          <w:kern w:val="0"/>
          <w:sz w:val="24"/>
          <w:szCs w:val="24"/>
          <w:lang w:eastAsia="it-IT"/>
          <w14:ligatures w14:val="none"/>
        </w:rPr>
        <w:t xml:space="preserve"> e le aree esterne di Lingotto Fiere.</w:t>
      </w:r>
    </w:p>
    <w:p w14:paraId="7882597F" w14:textId="77777777" w:rsidR="00491EF6" w:rsidRPr="000161F9" w:rsidRDefault="00491EF6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8"/>
          <w:szCs w:val="8"/>
          <w:lang w:eastAsia="it-IT"/>
          <w14:ligatures w14:val="none"/>
        </w:rPr>
      </w:pPr>
    </w:p>
    <w:p w14:paraId="106D638F" w14:textId="2E5B9BB4" w:rsidR="00491EF6" w:rsidRPr="000161F9" w:rsidRDefault="00491EF6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“Siamo orgogliosi di aver consolidat</w:t>
      </w:r>
      <w:r w:rsidR="00B0241E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o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la presenza di AMTS nel panorama degli eventi motoristici italiani</w:t>
      </w:r>
      <w:r w:rsidR="00383DFA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, </w:t>
      </w:r>
      <w:r w:rsidR="00383DFA" w:rsidRPr="000161F9">
        <w:rPr>
          <w:rFonts w:ascii="Trebuchet MS" w:eastAsia="Times New Roman" w:hAnsi="Trebuchet MS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commenta </w:t>
      </w:r>
      <w:r w:rsidR="00383DFA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Gabor </w:t>
      </w:r>
      <w:proofErr w:type="spellStart"/>
      <w:r w:rsidR="00383DFA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Ganczer</w:t>
      </w:r>
      <w:proofErr w:type="spellEnd"/>
      <w:r w:rsidR="00383DFA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, Amministratore delegato GL events Italia</w:t>
      </w:r>
      <w:r w:rsidR="00383DFA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I numeri ci confermano che il pubblico, gli espositori e le istituzioni hanno risposto con entusiasmo a un format che unisce spettacolo, cultura e passione per i motori.  Il nostro impegno ora è continuare a crescere, edizione dopo edizione, per rendere AMTS sempre più un punto di riferimento a livello nazionale</w:t>
      </w:r>
      <w:r w:rsidR="00383DFA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.”</w:t>
      </w:r>
    </w:p>
    <w:p w14:paraId="0C997CD1" w14:textId="77777777" w:rsidR="00491EF6" w:rsidRPr="000161F9" w:rsidRDefault="00491EF6" w:rsidP="000161F9">
      <w:pPr>
        <w:spacing w:after="0" w:line="276" w:lineRule="auto"/>
        <w:jc w:val="both"/>
        <w:rPr>
          <w:rFonts w:ascii="Trebuchet MS" w:eastAsia="Times New Roman" w:hAnsi="Trebuchet MS" w:cstheme="minorHAnsi"/>
          <w:i/>
          <w:iCs/>
          <w:kern w:val="0"/>
          <w:sz w:val="30"/>
          <w:szCs w:val="30"/>
          <w:lang w:eastAsia="it-IT"/>
          <w14:ligatures w14:val="none"/>
        </w:rPr>
      </w:pPr>
    </w:p>
    <w:p w14:paraId="0CB35B08" w14:textId="549348B8" w:rsidR="009339C6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b/>
          <w:bCs/>
          <w:color w:val="C00000"/>
          <w:kern w:val="0"/>
          <w:sz w:val="28"/>
          <w:szCs w:val="28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b/>
          <w:bCs/>
          <w:color w:val="C00000"/>
          <w:kern w:val="0"/>
          <w:sz w:val="28"/>
          <w:szCs w:val="28"/>
          <w:lang w:eastAsia="it-IT"/>
          <w14:ligatures w14:val="none"/>
        </w:rPr>
        <w:t>Un evento trasversale</w:t>
      </w:r>
    </w:p>
    <w:p w14:paraId="2F788440" w14:textId="77777777" w:rsidR="0040757F" w:rsidRDefault="009339C6" w:rsidP="000161F9">
      <w:pPr>
        <w:spacing w:after="0" w:line="276" w:lineRule="auto"/>
        <w:jc w:val="both"/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L’ampia offerta dell’evento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40757F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ha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40757F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richiamato</w:t>
      </w:r>
      <w:r w:rsidR="00DF68FB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un pubblico trasversale ed eterogeneo</w:t>
      </w:r>
      <w:r w:rsidR="00DF68FB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: 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spazi espositivi dedicati a novità e</w:t>
      </w:r>
      <w:r w:rsidR="00DF68FB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motorismo storico</w:t>
      </w:r>
      <w:r w:rsidR="00DF68FB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, simulatori di guida, l’area mercato e ricambi, la Sparco Arena con show ed esibizioni mozzafiato, lo spazio dedicato al tuning e gli incontri con influencer del settore hanno </w:t>
      </w:r>
      <w:r w:rsidR="0040757F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portato</w:t>
      </w:r>
      <w:r w:rsidR="00DF68FB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a Lingotto Fiere sia gli appassionati</w:t>
      </w:r>
      <w:r w:rsidR="0040757F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di motori</w:t>
      </w:r>
      <w:r w:rsidR="00DF68FB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DF68FB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sia </w:t>
      </w:r>
      <w:r w:rsidR="00DF68FB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le nuove generazioni</w:t>
      </w:r>
      <w:r w:rsidR="00DF68FB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40757F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di curiosi </w:t>
      </w:r>
      <w:r w:rsidR="00DF68FB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e </w:t>
      </w:r>
      <w:r w:rsidR="00DF68FB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le famiglie con bambini. </w:t>
      </w:r>
      <w:r w:rsidR="003728DB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019B1A55" w14:textId="77777777" w:rsidR="0040757F" w:rsidRDefault="0040757F" w:rsidP="000161F9">
      <w:pPr>
        <w:spacing w:after="0" w:line="276" w:lineRule="auto"/>
        <w:jc w:val="both"/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</w:pPr>
    </w:p>
    <w:p w14:paraId="5E478373" w14:textId="164D980F" w:rsidR="003728DB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L’area expo – mercato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ha </w:t>
      </w:r>
      <w:r w:rsidR="0040757F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ospitato 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alcune prestigiose </w:t>
      </w:r>
      <w:r w:rsidR="008E5687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auto </w:t>
      </w:r>
      <w:r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da collezione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, gli </w:t>
      </w:r>
      <w:r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ultimi modelli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e le innovazioni del settore</w:t>
      </w:r>
      <w:r w:rsidR="00DF68FB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4BE04536" w14:textId="77777777" w:rsidR="003728DB" w:rsidRPr="000161F9" w:rsidRDefault="003728DB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8"/>
          <w:szCs w:val="8"/>
          <w:lang w:eastAsia="it-IT"/>
          <w14:ligatures w14:val="none"/>
        </w:rPr>
      </w:pPr>
    </w:p>
    <w:p w14:paraId="53F74C2E" w14:textId="5DDA6734" w:rsidR="009339C6" w:rsidRPr="000161F9" w:rsidRDefault="009339C6" w:rsidP="000161F9">
      <w:pPr>
        <w:spacing w:after="0" w:line="276" w:lineRule="auto"/>
        <w:jc w:val="both"/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Tesla </w:t>
      </w:r>
      <w:r w:rsidR="00DF68FB" w:rsidRPr="000161F9">
        <w:rPr>
          <w:rFonts w:ascii="Trebuchet MS" w:eastAsia="Trebuchet MS" w:hAnsi="Trebuchet MS" w:cstheme="minorHAnsi"/>
          <w:sz w:val="24"/>
          <w:szCs w:val="24"/>
        </w:rPr>
        <w:t>ha esposto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 la 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>nuova Model Y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, </w:t>
      </w:r>
      <w:r w:rsidR="00DF68FB" w:rsidRPr="000161F9">
        <w:rPr>
          <w:rFonts w:ascii="Trebuchet MS" w:eastAsia="Trebuchet MS" w:hAnsi="Trebuchet MS" w:cstheme="minorHAnsi"/>
          <w:sz w:val="24"/>
          <w:szCs w:val="24"/>
        </w:rPr>
        <w:t xml:space="preserve">e l’imponente </w:t>
      </w:r>
      <w:proofErr w:type="spellStart"/>
      <w:r w:rsidRPr="000161F9">
        <w:rPr>
          <w:rFonts w:ascii="Trebuchet MS" w:eastAsia="Trebuchet MS" w:hAnsi="Trebuchet MS" w:cstheme="minorHAnsi"/>
          <w:b/>
          <w:sz w:val="24"/>
          <w:szCs w:val="24"/>
        </w:rPr>
        <w:t>Cybertruck</w:t>
      </w:r>
      <w:proofErr w:type="spellEnd"/>
      <w:r w:rsidRPr="000161F9">
        <w:rPr>
          <w:rFonts w:ascii="Trebuchet MS" w:eastAsia="Trebuchet MS" w:hAnsi="Trebuchet MS" w:cstheme="minorHAnsi"/>
          <w:sz w:val="24"/>
          <w:szCs w:val="24"/>
        </w:rPr>
        <w:t xml:space="preserve">, </w:t>
      </w:r>
      <w:r w:rsidR="00DF68FB" w:rsidRPr="000161F9">
        <w:rPr>
          <w:rFonts w:ascii="Trebuchet MS" w:eastAsia="Trebuchet MS" w:hAnsi="Trebuchet MS" w:cstheme="minorHAnsi"/>
          <w:sz w:val="24"/>
          <w:szCs w:val="24"/>
        </w:rPr>
        <w:t xml:space="preserve">un </w:t>
      </w:r>
      <w:r w:rsidRPr="000161F9">
        <w:rPr>
          <w:rFonts w:ascii="Trebuchet MS" w:eastAsia="Trebuchet MS" w:hAnsi="Trebuchet MS" w:cstheme="minorHAnsi"/>
          <w:sz w:val="24"/>
          <w:szCs w:val="24"/>
        </w:rPr>
        <w:t>pick-up dalle forme inedite, capace di stupire tutto il mondo.</w:t>
      </w:r>
      <w:r w:rsid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>Italdesign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, eccellenza del territorio piemontese, </w:t>
      </w:r>
      <w:r w:rsidR="00DF68FB" w:rsidRPr="000161F9">
        <w:rPr>
          <w:rFonts w:ascii="Trebuchet MS" w:eastAsia="Trebuchet MS" w:hAnsi="Trebuchet MS" w:cstheme="minorHAnsi"/>
          <w:sz w:val="24"/>
          <w:szCs w:val="24"/>
        </w:rPr>
        <w:t>ha esposto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 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>due modelli rarissimi: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 la 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>Italdesign Zerouno</w:t>
      </w:r>
      <w:r w:rsidR="00DF68FB" w:rsidRPr="000161F9">
        <w:rPr>
          <w:rFonts w:ascii="Trebuchet MS" w:eastAsia="Trebuchet MS" w:hAnsi="Trebuchet MS" w:cstheme="minorHAnsi"/>
          <w:b/>
          <w:sz w:val="24"/>
          <w:szCs w:val="24"/>
        </w:rPr>
        <w:t xml:space="preserve">, prodotta in soli 5 esemplari, 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e la 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>Nissan GT-R50 by Italdesign</w:t>
      </w:r>
      <w:r w:rsidR="00DF68FB" w:rsidRPr="000161F9">
        <w:rPr>
          <w:rFonts w:ascii="Trebuchet MS" w:eastAsia="Trebuchet MS" w:hAnsi="Trebuchet MS" w:cstheme="minorHAnsi"/>
          <w:b/>
          <w:sz w:val="24"/>
          <w:szCs w:val="24"/>
        </w:rPr>
        <w:t>,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 nata per festeggiare i 50 anni </w:t>
      </w:r>
      <w:r w:rsidR="000161F9">
        <w:rPr>
          <w:rFonts w:ascii="Trebuchet MS" w:eastAsia="Trebuchet MS" w:hAnsi="Trebuchet MS" w:cstheme="minorHAnsi"/>
          <w:sz w:val="24"/>
          <w:szCs w:val="24"/>
        </w:rPr>
        <w:t xml:space="preserve">della </w:t>
      </w:r>
      <w:r w:rsidRPr="000161F9">
        <w:rPr>
          <w:rFonts w:ascii="Trebuchet MS" w:eastAsia="Trebuchet MS" w:hAnsi="Trebuchet MS" w:cstheme="minorHAnsi"/>
          <w:sz w:val="24"/>
          <w:szCs w:val="24"/>
        </w:rPr>
        <w:t>Nissan GT-R</w:t>
      </w:r>
      <w:r w:rsidR="00DF68FB" w:rsidRPr="000161F9">
        <w:rPr>
          <w:rFonts w:ascii="Trebuchet MS" w:eastAsia="Trebuchet MS" w:hAnsi="Trebuchet MS" w:cstheme="minorHAnsi"/>
          <w:sz w:val="24"/>
          <w:szCs w:val="24"/>
        </w:rPr>
        <w:t>.</w:t>
      </w:r>
      <w:r w:rsidR="003728DB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0161F9">
        <w:rPr>
          <w:rFonts w:ascii="Trebuchet MS" w:eastAsia="Trebuchet MS" w:hAnsi="Trebuchet MS" w:cstheme="minorHAnsi"/>
          <w:sz w:val="24"/>
          <w:szCs w:val="24"/>
        </w:rPr>
        <w:t>La 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>Scuderia Milanese Grassi</w:t>
      </w:r>
      <w:r w:rsidRPr="000161F9">
        <w:rPr>
          <w:rFonts w:ascii="Trebuchet MS" w:eastAsia="Trebuchet MS" w:hAnsi="Trebuchet MS" w:cstheme="minorHAnsi"/>
          <w:sz w:val="24"/>
          <w:szCs w:val="24"/>
        </w:rPr>
        <w:t> </w:t>
      </w:r>
      <w:r w:rsidR="00DF68FB" w:rsidRPr="000161F9">
        <w:rPr>
          <w:rFonts w:ascii="Trebuchet MS" w:eastAsia="Trebuchet MS" w:hAnsi="Trebuchet MS" w:cstheme="minorHAnsi"/>
          <w:sz w:val="24"/>
          <w:szCs w:val="24"/>
        </w:rPr>
        <w:t xml:space="preserve">ha </w:t>
      </w:r>
      <w:r w:rsidRPr="000161F9">
        <w:rPr>
          <w:rFonts w:ascii="Trebuchet MS" w:eastAsia="Trebuchet MS" w:hAnsi="Trebuchet MS" w:cstheme="minorHAnsi"/>
          <w:sz w:val="24"/>
          <w:szCs w:val="24"/>
        </w:rPr>
        <w:t>presenta</w:t>
      </w:r>
      <w:r w:rsidR="00DF68FB" w:rsidRPr="000161F9">
        <w:rPr>
          <w:rFonts w:ascii="Trebuchet MS" w:eastAsia="Trebuchet MS" w:hAnsi="Trebuchet MS" w:cstheme="minorHAnsi"/>
          <w:sz w:val="24"/>
          <w:szCs w:val="24"/>
        </w:rPr>
        <w:t>to a Torino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 l’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>ultima evoluzione della 044S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, l’auto che omaggia le leggendarie vetture del Rally Gruppo B, </w:t>
      </w:r>
      <w:r w:rsidR="00DF68FB" w:rsidRPr="000161F9">
        <w:rPr>
          <w:rFonts w:ascii="Trebuchet MS" w:eastAsia="Trebuchet MS" w:hAnsi="Trebuchet MS" w:cstheme="minorHAnsi"/>
          <w:sz w:val="24"/>
          <w:szCs w:val="24"/>
        </w:rPr>
        <w:t xml:space="preserve">prodotta in soli </w:t>
      </w:r>
      <w:r w:rsidRPr="000161F9">
        <w:rPr>
          <w:rFonts w:ascii="Trebuchet MS" w:eastAsia="Trebuchet MS" w:hAnsi="Trebuchet MS" w:cstheme="minorHAnsi"/>
          <w:sz w:val="24"/>
          <w:szCs w:val="24"/>
        </w:rPr>
        <w:t>44 esemplari. Il marchio torinese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> </w:t>
      </w:r>
      <w:proofErr w:type="spellStart"/>
      <w:r w:rsidRPr="000161F9">
        <w:rPr>
          <w:rFonts w:ascii="Trebuchet MS" w:eastAsia="Trebuchet MS" w:hAnsi="Trebuchet MS" w:cstheme="minorHAnsi"/>
          <w:b/>
          <w:sz w:val="24"/>
          <w:szCs w:val="24"/>
        </w:rPr>
        <w:t>Kimera</w:t>
      </w:r>
      <w:proofErr w:type="spellEnd"/>
      <w:r w:rsidRPr="000161F9">
        <w:rPr>
          <w:rFonts w:ascii="Trebuchet MS" w:eastAsia="Trebuchet MS" w:hAnsi="Trebuchet MS" w:cstheme="minorHAnsi"/>
          <w:sz w:val="24"/>
          <w:szCs w:val="24"/>
        </w:rPr>
        <w:t> </w:t>
      </w:r>
      <w:r w:rsidR="00DF68FB" w:rsidRPr="000161F9">
        <w:rPr>
          <w:rFonts w:ascii="Trebuchet MS" w:eastAsia="Trebuchet MS" w:hAnsi="Trebuchet MS" w:cstheme="minorHAnsi"/>
          <w:sz w:val="24"/>
          <w:szCs w:val="24"/>
        </w:rPr>
        <w:t>ha esposto la</w:t>
      </w:r>
      <w:r w:rsidRPr="000161F9">
        <w:rPr>
          <w:rFonts w:ascii="Trebuchet MS" w:eastAsia="Trebuchet MS" w:hAnsi="Trebuchet MS" w:cstheme="minorHAnsi"/>
          <w:sz w:val="24"/>
          <w:szCs w:val="24"/>
        </w:rPr>
        <w:t> 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>EVO38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, </w:t>
      </w:r>
      <w:proofErr w:type="spellStart"/>
      <w:r w:rsidRPr="000161F9">
        <w:rPr>
          <w:rFonts w:ascii="Trebuchet MS" w:eastAsia="Trebuchet MS" w:hAnsi="Trebuchet MS" w:cstheme="minorHAnsi"/>
          <w:b/>
          <w:sz w:val="24"/>
          <w:szCs w:val="24"/>
        </w:rPr>
        <w:t>supercar</w:t>
      </w:r>
      <w:proofErr w:type="spellEnd"/>
      <w:r w:rsidRPr="000161F9">
        <w:rPr>
          <w:rFonts w:ascii="Trebuchet MS" w:eastAsia="Trebuchet MS" w:hAnsi="Trebuchet MS" w:cstheme="minorHAnsi"/>
          <w:b/>
          <w:sz w:val="24"/>
          <w:szCs w:val="24"/>
        </w:rPr>
        <w:t xml:space="preserve"> a trazione integrale in tiratura limitata in soli 38 esemplari</w:t>
      </w:r>
      <w:r w:rsidR="00DF68FB" w:rsidRPr="000161F9">
        <w:rPr>
          <w:rFonts w:ascii="Trebuchet MS" w:eastAsia="Trebuchet MS" w:hAnsi="Trebuchet MS" w:cstheme="minorHAnsi"/>
          <w:sz w:val="24"/>
          <w:szCs w:val="24"/>
        </w:rPr>
        <w:t>. L</w:t>
      </w:r>
      <w:r w:rsidRPr="000161F9">
        <w:rPr>
          <w:rFonts w:ascii="Trebuchet MS" w:eastAsia="Trebuchet MS" w:hAnsi="Trebuchet MS" w:cstheme="minorHAnsi"/>
          <w:sz w:val="24"/>
          <w:szCs w:val="24"/>
        </w:rPr>
        <w:t>o storico brand 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>Giannini </w:t>
      </w:r>
      <w:r w:rsidR="003728DB" w:rsidRPr="000161F9">
        <w:rPr>
          <w:rFonts w:ascii="Trebuchet MS" w:eastAsia="Trebuchet MS" w:hAnsi="Trebuchet MS" w:cstheme="minorHAnsi"/>
          <w:sz w:val="24"/>
          <w:szCs w:val="24"/>
        </w:rPr>
        <w:t xml:space="preserve">ha </w:t>
      </w:r>
      <w:r w:rsidR="00DF68FB" w:rsidRPr="000161F9">
        <w:rPr>
          <w:rFonts w:ascii="Trebuchet MS" w:eastAsia="Trebuchet MS" w:hAnsi="Trebuchet MS" w:cstheme="minorHAnsi"/>
          <w:sz w:val="24"/>
          <w:szCs w:val="24"/>
        </w:rPr>
        <w:t xml:space="preserve">presentato </w:t>
      </w:r>
      <w:r w:rsidRPr="000161F9">
        <w:rPr>
          <w:rFonts w:ascii="Trebuchet MS" w:eastAsia="Trebuchet MS" w:hAnsi="Trebuchet MS" w:cstheme="minorHAnsi"/>
          <w:sz w:val="24"/>
          <w:szCs w:val="24"/>
        </w:rPr>
        <w:t>la 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>Spettacolo</w:t>
      </w:r>
      <w:r w:rsidRPr="000161F9">
        <w:rPr>
          <w:rFonts w:ascii="Trebuchet MS" w:eastAsia="Trebuchet MS" w:hAnsi="Trebuchet MS" w:cstheme="minorHAnsi"/>
          <w:sz w:val="24"/>
          <w:szCs w:val="24"/>
        </w:rPr>
        <w:t>,</w:t>
      </w:r>
      <w:r w:rsidR="003728DB" w:rsidRPr="000161F9">
        <w:rPr>
          <w:rFonts w:ascii="Trebuchet MS" w:eastAsia="Trebuchet MS" w:hAnsi="Trebuchet MS" w:cstheme="minorHAnsi"/>
          <w:sz w:val="24"/>
          <w:szCs w:val="24"/>
        </w:rPr>
        <w:t xml:space="preserve"> </w:t>
      </w:r>
      <w:r w:rsidR="003728DB" w:rsidRPr="000161F9">
        <w:rPr>
          <w:rFonts w:ascii="Trebuchet MS" w:eastAsia="Trebuchet MS" w:hAnsi="Trebuchet MS" w:cstheme="minorHAnsi"/>
          <w:b/>
          <w:sz w:val="24"/>
          <w:szCs w:val="24"/>
        </w:rPr>
        <w:t xml:space="preserve">nuova </w:t>
      </w:r>
      <w:proofErr w:type="spellStart"/>
      <w:r w:rsidR="003728DB" w:rsidRPr="000161F9">
        <w:rPr>
          <w:rFonts w:ascii="Trebuchet MS" w:eastAsia="Trebuchet MS" w:hAnsi="Trebuchet MS" w:cstheme="minorHAnsi"/>
          <w:b/>
          <w:sz w:val="24"/>
          <w:szCs w:val="24"/>
        </w:rPr>
        <w:t>supercar</w:t>
      </w:r>
      <w:proofErr w:type="spellEnd"/>
      <w:r w:rsidR="003728DB" w:rsidRPr="000161F9">
        <w:rPr>
          <w:rFonts w:ascii="Trebuchet MS" w:eastAsia="Trebuchet MS" w:hAnsi="Trebuchet MS" w:cstheme="minorHAnsi"/>
          <w:b/>
          <w:sz w:val="24"/>
          <w:szCs w:val="24"/>
        </w:rPr>
        <w:t xml:space="preserve"> compatta</w:t>
      </w:r>
      <w:r w:rsidR="003728DB" w:rsidRPr="000161F9">
        <w:rPr>
          <w:rFonts w:ascii="Trebuchet MS" w:eastAsia="Trebuchet MS" w:hAnsi="Trebuchet MS" w:cstheme="minorHAnsi"/>
          <w:sz w:val="24"/>
          <w:szCs w:val="24"/>
        </w:rPr>
        <w:t> </w:t>
      </w:r>
      <w:r w:rsidRPr="000161F9">
        <w:rPr>
          <w:rFonts w:ascii="Trebuchet MS" w:eastAsia="Trebuchet MS" w:hAnsi="Trebuchet MS" w:cstheme="minorHAnsi"/>
          <w:sz w:val="24"/>
          <w:szCs w:val="24"/>
        </w:rPr>
        <w:t>che incarna</w:t>
      </w:r>
      <w:r w:rsidR="000161F9">
        <w:rPr>
          <w:rFonts w:ascii="Trebuchet MS" w:eastAsia="Trebuchet MS" w:hAnsi="Trebuchet MS" w:cstheme="minorHAnsi"/>
          <w:sz w:val="24"/>
          <w:szCs w:val="24"/>
        </w:rPr>
        <w:t xml:space="preserve"> 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sportività, artigianalità, </w:t>
      </w:r>
      <w:r w:rsidRPr="000161F9">
        <w:rPr>
          <w:rFonts w:ascii="Trebuchet MS" w:eastAsia="Trebuchet MS" w:hAnsi="Trebuchet MS" w:cstheme="minorHAnsi"/>
          <w:sz w:val="24"/>
          <w:szCs w:val="24"/>
        </w:rPr>
        <w:lastRenderedPageBreak/>
        <w:t>personalizzazione ed esclusività.</w:t>
      </w:r>
      <w:r w:rsid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E94C72" w:rsidRPr="000161F9">
        <w:rPr>
          <w:rFonts w:ascii="Trebuchet MS" w:eastAsia="Trebuchet MS" w:hAnsi="Trebuchet MS" w:cstheme="minorHAnsi"/>
          <w:b/>
          <w:sz w:val="24"/>
          <w:szCs w:val="24"/>
        </w:rPr>
        <w:t xml:space="preserve">L’ente Heritage di </w:t>
      </w:r>
      <w:proofErr w:type="spellStart"/>
      <w:r w:rsidR="00E94C72" w:rsidRPr="000161F9">
        <w:rPr>
          <w:rFonts w:ascii="Trebuchet MS" w:eastAsia="Trebuchet MS" w:hAnsi="Trebuchet MS" w:cstheme="minorHAnsi"/>
          <w:b/>
          <w:sz w:val="24"/>
          <w:szCs w:val="24"/>
        </w:rPr>
        <w:t>Stellantis</w:t>
      </w:r>
      <w:proofErr w:type="spellEnd"/>
      <w:r w:rsidR="00E94C72" w:rsidRPr="000161F9">
        <w:rPr>
          <w:rFonts w:ascii="Trebuchet MS" w:eastAsia="Trebuchet MS" w:hAnsi="Trebuchet MS" w:cstheme="minorHAnsi"/>
          <w:sz w:val="24"/>
          <w:szCs w:val="24"/>
        </w:rPr>
        <w:t xml:space="preserve"> he esposto </w:t>
      </w:r>
      <w:r w:rsidR="00E94C72" w:rsidRPr="000161F9">
        <w:rPr>
          <w:rFonts w:ascii="Trebuchet MS" w:eastAsia="Trebuchet MS" w:hAnsi="Trebuchet MS" w:cstheme="minorHAnsi"/>
          <w:b/>
          <w:sz w:val="24"/>
          <w:szCs w:val="24"/>
        </w:rPr>
        <w:t>quattro rari esemplari</w:t>
      </w:r>
      <w:r w:rsidR="00E94C72" w:rsidRPr="000161F9">
        <w:rPr>
          <w:rFonts w:ascii="Trebuchet MS" w:eastAsia="Trebuchet MS" w:hAnsi="Trebuchet MS" w:cstheme="minorHAnsi"/>
          <w:sz w:val="24"/>
          <w:szCs w:val="24"/>
        </w:rPr>
        <w:t xml:space="preserve"> provenienti dal suo Heritage Hub di Mirafiori: una </w:t>
      </w:r>
      <w:r w:rsidR="00E94C72" w:rsidRPr="000161F9">
        <w:rPr>
          <w:rFonts w:ascii="Trebuchet MS" w:eastAsia="Trebuchet MS" w:hAnsi="Trebuchet MS" w:cstheme="minorHAnsi"/>
          <w:b/>
          <w:sz w:val="24"/>
          <w:szCs w:val="24"/>
        </w:rPr>
        <w:t>Delta S4 Stradale</w:t>
      </w:r>
      <w:r w:rsidR="00E94C72" w:rsidRPr="000161F9">
        <w:rPr>
          <w:rFonts w:ascii="Trebuchet MS" w:eastAsia="Trebuchet MS" w:hAnsi="Trebuchet MS" w:cstheme="minorHAnsi"/>
          <w:sz w:val="24"/>
          <w:szCs w:val="24"/>
        </w:rPr>
        <w:t>, una </w:t>
      </w:r>
      <w:r w:rsidR="00E94C72" w:rsidRPr="000161F9">
        <w:rPr>
          <w:rFonts w:ascii="Trebuchet MS" w:eastAsia="Trebuchet MS" w:hAnsi="Trebuchet MS" w:cstheme="minorHAnsi"/>
          <w:b/>
          <w:sz w:val="24"/>
          <w:szCs w:val="24"/>
        </w:rPr>
        <w:t>monoposto F1 182 "sperimentale" di Alfa Romeo</w:t>
      </w:r>
      <w:r w:rsidR="00E94C72" w:rsidRPr="000161F9">
        <w:rPr>
          <w:rFonts w:ascii="Trebuchet MS" w:eastAsia="Trebuchet MS" w:hAnsi="Trebuchet MS" w:cstheme="minorHAnsi"/>
          <w:sz w:val="24"/>
          <w:szCs w:val="24"/>
        </w:rPr>
        <w:t>, il prototipo della grintosa </w:t>
      </w:r>
      <w:r w:rsidR="00E94C72" w:rsidRPr="000161F9">
        <w:rPr>
          <w:rFonts w:ascii="Trebuchet MS" w:eastAsia="Trebuchet MS" w:hAnsi="Trebuchet MS" w:cstheme="minorHAnsi"/>
          <w:b/>
          <w:sz w:val="24"/>
          <w:szCs w:val="24"/>
        </w:rPr>
        <w:t>Abarth 124 Rally (2016)</w:t>
      </w:r>
      <w:r w:rsidR="00E94C72" w:rsidRPr="000161F9">
        <w:rPr>
          <w:rFonts w:ascii="Trebuchet MS" w:eastAsia="Trebuchet MS" w:hAnsi="Trebuchet MS" w:cstheme="minorHAnsi"/>
          <w:sz w:val="24"/>
          <w:szCs w:val="24"/>
        </w:rPr>
        <w:t xml:space="preserve"> e una </w:t>
      </w:r>
      <w:r w:rsidR="00E94C72" w:rsidRPr="000161F9">
        <w:rPr>
          <w:rFonts w:ascii="Trebuchet MS" w:eastAsia="Trebuchet MS" w:hAnsi="Trebuchet MS" w:cstheme="minorHAnsi"/>
          <w:b/>
          <w:sz w:val="24"/>
          <w:szCs w:val="24"/>
        </w:rPr>
        <w:t>FIAT 500 Coupé Zagato</w:t>
      </w:r>
      <w:r w:rsidR="00E94C72" w:rsidRPr="000161F9">
        <w:rPr>
          <w:rFonts w:ascii="Trebuchet MS" w:eastAsia="Trebuchet MS" w:hAnsi="Trebuchet MS" w:cstheme="minorHAnsi"/>
          <w:sz w:val="24"/>
          <w:szCs w:val="24"/>
        </w:rPr>
        <w:t xml:space="preserve">. </w:t>
      </w:r>
      <w:r w:rsidR="003728DB" w:rsidRPr="000161F9">
        <w:rPr>
          <w:rFonts w:ascii="Trebuchet MS" w:eastAsia="Trebuchet MS" w:hAnsi="Trebuchet MS" w:cstheme="minorHAnsi"/>
          <w:sz w:val="24"/>
          <w:szCs w:val="24"/>
        </w:rPr>
        <w:t xml:space="preserve">Il Padiglione 3 ha ospitato inoltre lo stand dedicato alle 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>Linee Lifestyle &amp; Merchandising Sparco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, </w:t>
      </w:r>
      <w:r w:rsidR="003728DB" w:rsidRPr="000161F9">
        <w:rPr>
          <w:rFonts w:ascii="Trebuchet MS" w:eastAsia="Trebuchet MS" w:hAnsi="Trebuchet MS" w:cstheme="minorHAnsi"/>
          <w:sz w:val="24"/>
          <w:szCs w:val="24"/>
        </w:rPr>
        <w:t xml:space="preserve">come la </w:t>
      </w:r>
      <w:r w:rsidR="0040757F">
        <w:rPr>
          <w:rFonts w:ascii="Trebuchet MS" w:eastAsia="Trebuchet MS" w:hAnsi="Trebuchet MS" w:cstheme="minorHAnsi"/>
          <w:sz w:val="24"/>
          <w:szCs w:val="24"/>
        </w:rPr>
        <w:t xml:space="preserve">Sparco </w:t>
      </w:r>
      <w:r w:rsidRPr="0040757F">
        <w:rPr>
          <w:rFonts w:ascii="Trebuchet MS" w:eastAsia="Trebuchet MS" w:hAnsi="Trebuchet MS" w:cstheme="minorHAnsi"/>
          <w:sz w:val="24"/>
          <w:szCs w:val="24"/>
        </w:rPr>
        <w:t>Martini Racing</w:t>
      </w:r>
      <w:r w:rsidRPr="000161F9">
        <w:rPr>
          <w:rFonts w:ascii="Trebuchet MS" w:eastAsia="Trebuchet MS" w:hAnsi="Trebuchet MS" w:cstheme="minorHAnsi"/>
          <w:sz w:val="24"/>
          <w:szCs w:val="24"/>
        </w:rPr>
        <w:t>, celebrativa degli anni d’oro del rally e dei trionfi dei migliori piloti</w:t>
      </w:r>
      <w:r w:rsidR="003728DB" w:rsidRPr="000161F9">
        <w:rPr>
          <w:rFonts w:ascii="Trebuchet MS" w:eastAsia="Trebuchet MS" w:hAnsi="Trebuchet MS" w:cstheme="minorHAnsi"/>
          <w:sz w:val="24"/>
          <w:szCs w:val="24"/>
        </w:rPr>
        <w:t xml:space="preserve"> e la </w:t>
      </w:r>
      <w:r w:rsidR="0040757F">
        <w:rPr>
          <w:rFonts w:ascii="Trebuchet MS" w:eastAsia="Trebuchet MS" w:hAnsi="Trebuchet MS" w:cstheme="minorHAnsi"/>
          <w:sz w:val="24"/>
          <w:szCs w:val="24"/>
        </w:rPr>
        <w:t xml:space="preserve">Sparco </w:t>
      </w:r>
      <w:proofErr w:type="spellStart"/>
      <w:r w:rsidRPr="0040757F">
        <w:rPr>
          <w:rFonts w:ascii="Trebuchet MS" w:eastAsia="Trebuchet MS" w:hAnsi="Trebuchet MS" w:cstheme="minorHAnsi"/>
          <w:sz w:val="24"/>
          <w:szCs w:val="24"/>
        </w:rPr>
        <w:t>Gulf</w:t>
      </w:r>
      <w:proofErr w:type="spellEnd"/>
      <w:r w:rsidR="003728DB" w:rsidRPr="000161F9">
        <w:rPr>
          <w:rFonts w:ascii="Trebuchet MS" w:eastAsia="Trebuchet MS" w:hAnsi="Trebuchet MS" w:cstheme="minorHAnsi"/>
          <w:i/>
          <w:iCs/>
          <w:sz w:val="24"/>
          <w:szCs w:val="24"/>
        </w:rPr>
        <w:t>,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 ispirata alle leggendarie livree e agli inconfondibili colori </w:t>
      </w:r>
      <w:proofErr w:type="spellStart"/>
      <w:r w:rsidRPr="000161F9">
        <w:rPr>
          <w:rFonts w:ascii="Trebuchet MS" w:eastAsia="Trebuchet MS" w:hAnsi="Trebuchet MS" w:cstheme="minorHAnsi"/>
          <w:sz w:val="24"/>
          <w:szCs w:val="24"/>
        </w:rPr>
        <w:t>Gulf</w:t>
      </w:r>
      <w:proofErr w:type="spellEnd"/>
      <w:r w:rsidR="003728DB" w:rsidRPr="000161F9">
        <w:rPr>
          <w:rFonts w:ascii="Trebuchet MS" w:eastAsia="Trebuchet MS" w:hAnsi="Trebuchet MS" w:cstheme="minorHAnsi"/>
          <w:sz w:val="24"/>
          <w:szCs w:val="24"/>
        </w:rPr>
        <w:t>.</w:t>
      </w:r>
    </w:p>
    <w:p w14:paraId="16CACEA0" w14:textId="77777777" w:rsidR="0009666B" w:rsidRPr="000161F9" w:rsidRDefault="0009666B" w:rsidP="000161F9">
      <w:pPr>
        <w:spacing w:after="0" w:line="276" w:lineRule="auto"/>
        <w:jc w:val="both"/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</w:pPr>
    </w:p>
    <w:p w14:paraId="7CFB7B28" w14:textId="0E878441" w:rsidR="009339C6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b/>
          <w:bCs/>
          <w:color w:val="C00000"/>
          <w:kern w:val="0"/>
          <w:sz w:val="28"/>
          <w:szCs w:val="28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b/>
          <w:bCs/>
          <w:color w:val="C00000"/>
          <w:kern w:val="0"/>
          <w:sz w:val="28"/>
          <w:szCs w:val="28"/>
          <w:lang w:eastAsia="it-IT"/>
          <w14:ligatures w14:val="none"/>
        </w:rPr>
        <w:t>Collezionismo e automobilismo storico</w:t>
      </w:r>
    </w:p>
    <w:p w14:paraId="4BAE31C6" w14:textId="77777777" w:rsidR="0040757F" w:rsidRDefault="009339C6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Ad </w:t>
      </w:r>
      <w:proofErr w:type="spellStart"/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Amts</w:t>
      </w:r>
      <w:proofErr w:type="spellEnd"/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ha festeggiato 70 anni di vita la </w:t>
      </w:r>
      <w:r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Fiat 600,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vera reginetta della motorizzazione italiana. Il pubblico ha potuto ammirare allo </w:t>
      </w:r>
      <w:r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stand ASI – </w:t>
      </w:r>
      <w:proofErr w:type="spellStart"/>
      <w:r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Automotoclub</w:t>
      </w:r>
      <w:proofErr w:type="spellEnd"/>
      <w:r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Storico Italiano 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un esemplare dei questo modello che come pochissimi altri è rimasto impresso nella memoria collettiva del Paese, simbolo del boom economico del dopoguerra.</w:t>
      </w:r>
      <w:r w:rsidR="003728DB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56B1CE3" w14:textId="5A573925" w:rsidR="00E94C72" w:rsidRPr="000161F9" w:rsidRDefault="003728DB" w:rsidP="000161F9">
      <w:pPr>
        <w:spacing w:after="0" w:line="276" w:lineRule="auto"/>
        <w:jc w:val="both"/>
        <w:rPr>
          <w:rFonts w:ascii="Trebuchet MS" w:eastAsia="Trebuchet MS" w:hAnsi="Trebuchet MS" w:cstheme="minorHAnsi"/>
          <w:sz w:val="24"/>
          <w:szCs w:val="24"/>
        </w:rPr>
      </w:pPr>
      <w:r w:rsidRPr="000161F9">
        <w:rPr>
          <w:rFonts w:ascii="Trebuchet MS" w:eastAsia="Trebuchet MS" w:hAnsi="Trebuchet MS" w:cstheme="minorHAnsi"/>
          <w:sz w:val="24"/>
          <w:szCs w:val="24"/>
        </w:rPr>
        <w:t>Nel 2025 si festeggiano</w:t>
      </w:r>
      <w:r w:rsidR="0040757F">
        <w:rPr>
          <w:rFonts w:ascii="Trebuchet MS" w:eastAsia="Trebuchet MS" w:hAnsi="Trebuchet MS" w:cstheme="minorHAnsi"/>
          <w:sz w:val="24"/>
          <w:szCs w:val="24"/>
        </w:rPr>
        <w:t xml:space="preserve"> anche 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i 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>70 anni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 dalla fondazione di 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 xml:space="preserve">Autobianchi </w:t>
      </w:r>
      <w:r w:rsidRPr="000161F9">
        <w:rPr>
          <w:rFonts w:ascii="Trebuchet MS" w:eastAsia="Trebuchet MS" w:hAnsi="Trebuchet MS" w:cstheme="minorHAnsi"/>
          <w:sz w:val="24"/>
          <w:szCs w:val="24"/>
        </w:rPr>
        <w:t>e i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 xml:space="preserve"> 40 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anni della 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 xml:space="preserve">Y10: 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ad </w:t>
      </w:r>
      <w:proofErr w:type="spellStart"/>
      <w:r w:rsidRPr="000161F9">
        <w:rPr>
          <w:rFonts w:ascii="Trebuchet MS" w:eastAsia="Trebuchet MS" w:hAnsi="Trebuchet MS" w:cstheme="minorHAnsi"/>
          <w:sz w:val="24"/>
          <w:szCs w:val="24"/>
        </w:rPr>
        <w:t>Amts</w:t>
      </w:r>
      <w:proofErr w:type="spellEnd"/>
      <w:r w:rsidRPr="000161F9">
        <w:rPr>
          <w:rFonts w:ascii="Trebuchet MS" w:eastAsia="Trebuchet MS" w:hAnsi="Trebuchet MS" w:cstheme="minorHAnsi"/>
          <w:sz w:val="24"/>
          <w:szCs w:val="24"/>
        </w:rPr>
        <w:t xml:space="preserve"> Registro Autobianchi ha esposto vari modelli, tra cui una 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>A111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 2° serie, vari esemplari di 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>Y10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 e tre </w:t>
      </w:r>
      <w:r w:rsidRPr="000161F9">
        <w:rPr>
          <w:rFonts w:ascii="Trebuchet MS" w:eastAsia="Trebuchet MS" w:hAnsi="Trebuchet MS" w:cstheme="minorHAnsi"/>
          <w:b/>
          <w:sz w:val="24"/>
          <w:szCs w:val="24"/>
        </w:rPr>
        <w:t>A112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 Abarth.</w:t>
      </w:r>
      <w:r w:rsidR="00370801" w:rsidRPr="000161F9">
        <w:rPr>
          <w:rFonts w:ascii="Trebuchet MS" w:eastAsia="Trebuchet MS" w:hAnsi="Trebuchet MS" w:cstheme="minorHAnsi"/>
          <w:sz w:val="24"/>
          <w:szCs w:val="24"/>
        </w:rPr>
        <w:t xml:space="preserve"> 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Allo stand </w:t>
      </w:r>
      <w:r w:rsidRPr="000161F9">
        <w:rPr>
          <w:rFonts w:ascii="Trebuchet MS" w:eastAsia="Trebuchet MS" w:hAnsi="Trebuchet MS" w:cstheme="minorHAnsi"/>
          <w:b/>
          <w:bCs/>
          <w:sz w:val="24"/>
          <w:szCs w:val="24"/>
        </w:rPr>
        <w:t>dell’Automobile Club Torino</w:t>
      </w:r>
      <w:r w:rsidRPr="000161F9">
        <w:rPr>
          <w:rFonts w:ascii="Trebuchet MS" w:eastAsia="Trebuchet MS" w:hAnsi="Trebuchet MS" w:cstheme="minorHAnsi"/>
          <w:sz w:val="24"/>
          <w:szCs w:val="24"/>
        </w:rPr>
        <w:t xml:space="preserve"> si sono potute ammirare invece alcun</w:t>
      </w:r>
      <w:r w:rsidR="00E94C72" w:rsidRPr="000161F9">
        <w:rPr>
          <w:rFonts w:ascii="Trebuchet MS" w:eastAsia="Trebuchet MS" w:hAnsi="Trebuchet MS" w:cstheme="minorHAnsi"/>
          <w:sz w:val="24"/>
          <w:szCs w:val="24"/>
        </w:rPr>
        <w:t>e vetture storiche, vincitrici di gare e rally</w:t>
      </w:r>
      <w:r w:rsidR="00370801" w:rsidRPr="000161F9">
        <w:rPr>
          <w:rFonts w:ascii="Trebuchet MS" w:eastAsia="Trebuchet MS" w:hAnsi="Trebuchet MS" w:cstheme="minorHAnsi"/>
          <w:sz w:val="24"/>
          <w:szCs w:val="24"/>
        </w:rPr>
        <w:t xml:space="preserve"> nel passato, e che continuano a sfidarsi nei campionati dedicati a vetture storiche, come una Lancia Delta S4, una Lancia Stratos, una Fiat 124, una Renault 5 Turbo e, in collaborazione con il </w:t>
      </w:r>
      <w:r w:rsidR="00E94C72" w:rsidRPr="000161F9">
        <w:rPr>
          <w:rFonts w:ascii="Trebuchet MS" w:eastAsia="Trebuchet MS" w:hAnsi="Trebuchet MS" w:cstheme="minorHAnsi"/>
          <w:b/>
          <w:sz w:val="24"/>
          <w:szCs w:val="24"/>
        </w:rPr>
        <w:t>Museo dell’Automobile di Torino</w:t>
      </w:r>
      <w:r w:rsidR="00E94C72" w:rsidRPr="000161F9">
        <w:rPr>
          <w:rFonts w:ascii="Trebuchet MS" w:eastAsia="Trebuchet MS" w:hAnsi="Trebuchet MS" w:cstheme="minorHAnsi"/>
          <w:sz w:val="24"/>
          <w:szCs w:val="24"/>
        </w:rPr>
        <w:t xml:space="preserve">, </w:t>
      </w:r>
      <w:r w:rsidR="00370801" w:rsidRPr="000161F9">
        <w:rPr>
          <w:rFonts w:ascii="Trebuchet MS" w:eastAsia="Trebuchet MS" w:hAnsi="Trebuchet MS" w:cstheme="minorHAnsi"/>
          <w:sz w:val="24"/>
          <w:szCs w:val="24"/>
        </w:rPr>
        <w:t>una</w:t>
      </w:r>
      <w:r w:rsidR="00E94C72" w:rsidRPr="000161F9">
        <w:rPr>
          <w:rFonts w:ascii="Trebuchet MS" w:eastAsia="Trebuchet MS" w:hAnsi="Trebuchet MS" w:cstheme="minorHAnsi"/>
          <w:sz w:val="24"/>
          <w:szCs w:val="24"/>
        </w:rPr>
        <w:t> </w:t>
      </w:r>
      <w:proofErr w:type="spellStart"/>
      <w:r w:rsidR="00E94C72" w:rsidRPr="000161F9">
        <w:rPr>
          <w:rFonts w:ascii="Trebuchet MS" w:eastAsia="Trebuchet MS" w:hAnsi="Trebuchet MS" w:cstheme="minorHAnsi"/>
          <w:b/>
          <w:sz w:val="24"/>
          <w:szCs w:val="24"/>
        </w:rPr>
        <w:t>Cisitalia</w:t>
      </w:r>
      <w:proofErr w:type="spellEnd"/>
      <w:r w:rsidR="00E94C72" w:rsidRPr="000161F9">
        <w:rPr>
          <w:rFonts w:ascii="Trebuchet MS" w:eastAsia="Trebuchet MS" w:hAnsi="Trebuchet MS" w:cstheme="minorHAnsi"/>
          <w:b/>
          <w:sz w:val="24"/>
          <w:szCs w:val="24"/>
        </w:rPr>
        <w:t xml:space="preserve"> 202 SMM “Nuvolari”</w:t>
      </w:r>
      <w:r w:rsidR="00E94C72" w:rsidRPr="000161F9">
        <w:rPr>
          <w:rFonts w:ascii="Trebuchet MS" w:eastAsia="Trebuchet MS" w:hAnsi="Trebuchet MS" w:cstheme="minorHAnsi"/>
          <w:sz w:val="24"/>
          <w:szCs w:val="24"/>
        </w:rPr>
        <w:t> del 1947</w:t>
      </w:r>
      <w:r w:rsidR="00370801" w:rsidRPr="000161F9">
        <w:rPr>
          <w:rFonts w:ascii="Trebuchet MS" w:eastAsia="Trebuchet MS" w:hAnsi="Trebuchet MS" w:cstheme="minorHAnsi"/>
          <w:sz w:val="24"/>
          <w:szCs w:val="24"/>
        </w:rPr>
        <w:t>.</w:t>
      </w:r>
    </w:p>
    <w:p w14:paraId="5815449E" w14:textId="77777777" w:rsidR="001D563C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color w:val="555555"/>
          <w:kern w:val="0"/>
          <w:sz w:val="24"/>
          <w:szCs w:val="24"/>
          <w:lang w:eastAsia="it-IT"/>
          <w14:ligatures w14:val="none"/>
        </w:rPr>
        <w:t> </w:t>
      </w:r>
    </w:p>
    <w:p w14:paraId="42F64474" w14:textId="2AB0FB4A" w:rsidR="001D563C" w:rsidRPr="000161F9" w:rsidRDefault="000161F9" w:rsidP="000161F9">
      <w:pPr>
        <w:spacing w:after="0" w:line="276" w:lineRule="auto"/>
        <w:jc w:val="both"/>
        <w:rPr>
          <w:rFonts w:ascii="Trebuchet MS" w:eastAsia="Times New Roman" w:hAnsi="Trebuchet MS" w:cstheme="minorHAnsi"/>
          <w:b/>
          <w:bCs/>
          <w:color w:val="C00000"/>
          <w:kern w:val="0"/>
          <w:sz w:val="28"/>
          <w:szCs w:val="28"/>
          <w:lang w:eastAsia="it-IT"/>
          <w14:ligatures w14:val="none"/>
        </w:rPr>
      </w:pPr>
      <w:proofErr w:type="spellStart"/>
      <w:r w:rsidRPr="000161F9">
        <w:rPr>
          <w:rFonts w:ascii="Trebuchet MS" w:eastAsia="Times New Roman" w:hAnsi="Trebuchet MS" w:cstheme="minorHAnsi"/>
          <w:b/>
          <w:bCs/>
          <w:color w:val="C00000"/>
          <w:kern w:val="0"/>
          <w:sz w:val="28"/>
          <w:szCs w:val="28"/>
          <w:lang w:eastAsia="it-IT"/>
          <w14:ligatures w14:val="none"/>
        </w:rPr>
        <w:t>Oval</w:t>
      </w:r>
      <w:proofErr w:type="spellEnd"/>
      <w:r w:rsidRPr="000161F9">
        <w:rPr>
          <w:rFonts w:ascii="Trebuchet MS" w:eastAsia="Times New Roman" w:hAnsi="Trebuchet MS" w:cstheme="minorHAnsi"/>
          <w:b/>
          <w:bCs/>
          <w:color w:val="C00000"/>
          <w:kern w:val="0"/>
          <w:sz w:val="28"/>
          <w:szCs w:val="28"/>
          <w:lang w:eastAsia="it-IT"/>
          <w14:ligatures w14:val="none"/>
        </w:rPr>
        <w:t>, il regno del t</w:t>
      </w:r>
      <w:r w:rsidR="001D563C" w:rsidRPr="000161F9">
        <w:rPr>
          <w:rFonts w:ascii="Trebuchet MS" w:eastAsia="Times New Roman" w:hAnsi="Trebuchet MS" w:cstheme="minorHAnsi"/>
          <w:b/>
          <w:bCs/>
          <w:color w:val="C00000"/>
          <w:kern w:val="0"/>
          <w:sz w:val="28"/>
          <w:szCs w:val="28"/>
          <w:lang w:eastAsia="it-IT"/>
          <w14:ligatures w14:val="none"/>
        </w:rPr>
        <w:t>uning</w:t>
      </w:r>
      <w:r w:rsidRPr="000161F9">
        <w:rPr>
          <w:rFonts w:ascii="Trebuchet MS" w:eastAsia="Times New Roman" w:hAnsi="Trebuchet MS" w:cstheme="minorHAnsi"/>
          <w:b/>
          <w:bCs/>
          <w:color w:val="C00000"/>
          <w:kern w:val="0"/>
          <w:sz w:val="28"/>
          <w:szCs w:val="28"/>
          <w:lang w:eastAsia="it-IT"/>
          <w14:ligatures w14:val="none"/>
        </w:rPr>
        <w:t xml:space="preserve">. </w:t>
      </w:r>
      <w:proofErr w:type="spellStart"/>
      <w:r w:rsidRPr="000161F9">
        <w:rPr>
          <w:rFonts w:ascii="Trebuchet MS" w:eastAsia="Times New Roman" w:hAnsi="Trebuchet MS" w:cstheme="minorHAnsi"/>
          <w:b/>
          <w:bCs/>
          <w:color w:val="C00000"/>
          <w:kern w:val="0"/>
          <w:sz w:val="28"/>
          <w:szCs w:val="28"/>
          <w:lang w:eastAsia="it-IT"/>
          <w14:ligatures w14:val="none"/>
        </w:rPr>
        <w:t>Dickers</w:t>
      </w:r>
      <w:proofErr w:type="spellEnd"/>
      <w:r w:rsidRPr="000161F9">
        <w:rPr>
          <w:rFonts w:ascii="Trebuchet MS" w:eastAsia="Times New Roman" w:hAnsi="Trebuchet MS" w:cstheme="minorHAnsi"/>
          <w:b/>
          <w:bCs/>
          <w:color w:val="C00000"/>
          <w:kern w:val="0"/>
          <w:sz w:val="28"/>
          <w:szCs w:val="28"/>
          <w:lang w:eastAsia="it-IT"/>
          <w14:ligatures w14:val="none"/>
        </w:rPr>
        <w:t xml:space="preserve"> Automotive vince</w:t>
      </w:r>
      <w:r w:rsidR="001D563C" w:rsidRPr="000161F9">
        <w:rPr>
          <w:rFonts w:ascii="Trebuchet MS" w:eastAsia="Times New Roman" w:hAnsi="Trebuchet MS" w:cstheme="minorHAnsi"/>
          <w:b/>
          <w:bCs/>
          <w:color w:val="C00000"/>
          <w:kern w:val="0"/>
          <w:sz w:val="28"/>
          <w:szCs w:val="28"/>
          <w:lang w:eastAsia="it-IT"/>
          <w14:ligatures w14:val="none"/>
        </w:rPr>
        <w:t xml:space="preserve"> il contest Be </w:t>
      </w:r>
      <w:proofErr w:type="spellStart"/>
      <w:r w:rsidR="001D563C" w:rsidRPr="000161F9">
        <w:rPr>
          <w:rFonts w:ascii="Trebuchet MS" w:eastAsia="Times New Roman" w:hAnsi="Trebuchet MS" w:cstheme="minorHAnsi"/>
          <w:b/>
          <w:bCs/>
          <w:color w:val="C00000"/>
          <w:kern w:val="0"/>
          <w:sz w:val="28"/>
          <w:szCs w:val="28"/>
          <w:lang w:eastAsia="it-IT"/>
          <w14:ligatures w14:val="none"/>
        </w:rPr>
        <w:t>bETTer</w:t>
      </w:r>
      <w:proofErr w:type="spellEnd"/>
      <w:r w:rsidR="001D563C" w:rsidRPr="000161F9">
        <w:rPr>
          <w:rFonts w:ascii="Trebuchet MS" w:eastAsia="Times New Roman" w:hAnsi="Trebuchet MS" w:cstheme="minorHAnsi"/>
          <w:b/>
          <w:bCs/>
          <w:color w:val="C00000"/>
          <w:kern w:val="0"/>
          <w:sz w:val="28"/>
          <w:szCs w:val="28"/>
          <w:lang w:eastAsia="it-IT"/>
          <w14:ligatures w14:val="none"/>
        </w:rPr>
        <w:t xml:space="preserve"> </w:t>
      </w:r>
    </w:p>
    <w:p w14:paraId="586F0276" w14:textId="1B94E549" w:rsidR="00735839" w:rsidRDefault="00370801" w:rsidP="000161F9">
      <w:pPr>
        <w:shd w:val="clear" w:color="auto" w:fill="FFFFFF"/>
        <w:spacing w:after="0" w:line="276" w:lineRule="auto"/>
        <w:jc w:val="both"/>
        <w:rPr>
          <w:rFonts w:ascii="Trebuchet MS" w:eastAsia="Trebuchet MS" w:hAnsi="Trebuchet MS" w:cstheme="minorHAnsi"/>
          <w:color w:val="222222"/>
          <w:sz w:val="24"/>
          <w:szCs w:val="24"/>
          <w:highlight w:val="white"/>
        </w:rPr>
      </w:pPr>
      <w:r w:rsidRPr="000161F9">
        <w:rPr>
          <w:rFonts w:ascii="Trebuchet MS" w:eastAsia="Trebuchet MS" w:hAnsi="Trebuchet MS" w:cstheme="minorHAnsi"/>
          <w:color w:val="222222"/>
          <w:sz w:val="24"/>
          <w:szCs w:val="24"/>
        </w:rPr>
        <w:t>L’</w:t>
      </w:r>
      <w:proofErr w:type="spellStart"/>
      <w:r w:rsidRPr="000161F9">
        <w:rPr>
          <w:rFonts w:ascii="Trebuchet MS" w:eastAsia="Trebuchet MS" w:hAnsi="Trebuchet MS" w:cstheme="minorHAnsi"/>
          <w:color w:val="222222"/>
          <w:sz w:val="24"/>
          <w:szCs w:val="24"/>
        </w:rPr>
        <w:t>Oval</w:t>
      </w:r>
      <w:proofErr w:type="spellEnd"/>
      <w:r w:rsidRPr="000161F9">
        <w:rPr>
          <w:rFonts w:ascii="Trebuchet MS" w:eastAsia="Trebuchet MS" w:hAnsi="Trebuchet MS" w:cstheme="minorHAnsi"/>
          <w:color w:val="222222"/>
          <w:sz w:val="24"/>
          <w:szCs w:val="24"/>
        </w:rPr>
        <w:t xml:space="preserve"> ha ospitato la dodicesima edizione di</w:t>
      </w:r>
      <w:r w:rsidRPr="000161F9">
        <w:rPr>
          <w:rFonts w:ascii="Trebuchet MS" w:eastAsia="Trebuchet MS" w:hAnsi="Trebuchet MS" w:cstheme="minorHAnsi"/>
          <w:b/>
          <w:color w:val="222222"/>
          <w:sz w:val="24"/>
          <w:szCs w:val="24"/>
        </w:rPr>
        <w:t xml:space="preserve"> ETT -</w:t>
      </w:r>
      <w:r w:rsidRPr="000161F9">
        <w:rPr>
          <w:rFonts w:ascii="Trebuchet MS" w:eastAsia="Trebuchet MS" w:hAnsi="Trebuchet MS" w:cstheme="minorHAnsi"/>
          <w:color w:val="222222"/>
          <w:sz w:val="24"/>
          <w:szCs w:val="24"/>
        </w:rPr>
        <w:t xml:space="preserve"> </w:t>
      </w:r>
      <w:r w:rsidRPr="000161F9">
        <w:rPr>
          <w:rFonts w:ascii="Trebuchet MS" w:eastAsia="Trebuchet MS" w:hAnsi="Trebuchet MS" w:cstheme="minorHAnsi"/>
          <w:b/>
          <w:color w:val="222222"/>
          <w:sz w:val="24"/>
          <w:szCs w:val="24"/>
        </w:rPr>
        <w:t xml:space="preserve">Expo Tuning Torino, l’evento di tuning indoor più importante d’Italia </w:t>
      </w:r>
      <w:r w:rsidRPr="000161F9">
        <w:rPr>
          <w:rFonts w:ascii="Trebuchet MS" w:eastAsia="Trebuchet MS" w:hAnsi="Trebuchet MS" w:cstheme="minorHAnsi"/>
          <w:color w:val="222222"/>
          <w:sz w:val="24"/>
          <w:szCs w:val="24"/>
        </w:rPr>
        <w:t>e punto di riferimento per tutti gli appassionati e le aziende di settore anche a livello europeo, con</w:t>
      </w:r>
      <w:r w:rsidR="0040757F">
        <w:rPr>
          <w:rFonts w:ascii="Trebuchet MS" w:eastAsia="Trebuchet MS" w:hAnsi="Trebuchet MS" w:cstheme="minorHAnsi"/>
          <w:color w:val="222222"/>
          <w:sz w:val="24"/>
          <w:szCs w:val="24"/>
        </w:rPr>
        <w:t xml:space="preserve"> oltre</w:t>
      </w:r>
      <w:r w:rsidRPr="000161F9">
        <w:rPr>
          <w:rFonts w:ascii="Trebuchet MS" w:eastAsia="Trebuchet MS" w:hAnsi="Trebuchet MS" w:cstheme="minorHAnsi"/>
          <w:color w:val="222222"/>
          <w:sz w:val="24"/>
          <w:szCs w:val="24"/>
        </w:rPr>
        <w:t xml:space="preserve"> </w:t>
      </w:r>
      <w:r w:rsidRPr="000161F9">
        <w:rPr>
          <w:rFonts w:ascii="Trebuchet MS" w:eastAsia="Trebuchet MS" w:hAnsi="Trebuchet MS" w:cstheme="minorHAnsi"/>
          <w:b/>
          <w:color w:val="222222"/>
          <w:sz w:val="24"/>
          <w:szCs w:val="24"/>
          <w:highlight w:val="white"/>
        </w:rPr>
        <w:t xml:space="preserve">300 vetture selezionate </w:t>
      </w:r>
      <w:r w:rsidRPr="000161F9">
        <w:rPr>
          <w:rFonts w:ascii="Trebuchet MS" w:eastAsia="Trebuchet MS" w:hAnsi="Trebuchet MS" w:cstheme="minorHAnsi"/>
          <w:color w:val="222222"/>
          <w:sz w:val="24"/>
          <w:szCs w:val="24"/>
          <w:highlight w:val="white"/>
        </w:rPr>
        <w:t xml:space="preserve">provenienti da </w:t>
      </w:r>
      <w:r w:rsidRPr="000161F9">
        <w:rPr>
          <w:rFonts w:ascii="Trebuchet MS" w:eastAsia="Trebuchet MS" w:hAnsi="Trebuchet MS" w:cstheme="minorHAnsi"/>
          <w:b/>
          <w:bCs/>
          <w:color w:val="222222"/>
          <w:sz w:val="24"/>
          <w:szCs w:val="24"/>
          <w:highlight w:val="white"/>
        </w:rPr>
        <w:t>Austria, Belgio, Francia, Germania, Inghilterra, Olanda, Svizzera e Ungheria</w:t>
      </w:r>
      <w:r w:rsidRPr="000161F9">
        <w:rPr>
          <w:rFonts w:ascii="Trebuchet MS" w:eastAsia="Trebuchet MS" w:hAnsi="Trebuchet MS" w:cstheme="minorHAnsi"/>
          <w:color w:val="222222"/>
          <w:sz w:val="24"/>
          <w:szCs w:val="24"/>
          <w:highlight w:val="white"/>
        </w:rPr>
        <w:t xml:space="preserve">. Tra di esse alcune </w:t>
      </w:r>
      <w:r w:rsidRPr="000161F9">
        <w:rPr>
          <w:rFonts w:ascii="Trebuchet MS" w:eastAsia="Trebuchet MS" w:hAnsi="Trebuchet MS" w:cstheme="minorHAnsi"/>
          <w:b/>
          <w:color w:val="222222"/>
          <w:sz w:val="24"/>
          <w:szCs w:val="24"/>
          <w:highlight w:val="white"/>
        </w:rPr>
        <w:t xml:space="preserve">auto VIP, </w:t>
      </w:r>
      <w:r w:rsidRPr="000161F9">
        <w:rPr>
          <w:rFonts w:ascii="Trebuchet MS" w:eastAsia="Trebuchet MS" w:hAnsi="Trebuchet MS" w:cstheme="minorHAnsi"/>
          <w:color w:val="222222"/>
          <w:sz w:val="24"/>
          <w:szCs w:val="24"/>
          <w:highlight w:val="white"/>
        </w:rPr>
        <w:t>vincitrici di premi durante i diversi raduni europei e apprezzate dagli esperti come modelli di riferimento nel panorama del tuning.</w:t>
      </w:r>
      <w:r w:rsidR="000161F9" w:rsidRPr="000161F9">
        <w:rPr>
          <w:rFonts w:ascii="Trebuchet MS" w:eastAsia="Trebuchet MS" w:hAnsi="Trebuchet MS" w:cstheme="minorHAnsi"/>
          <w:color w:val="222222"/>
          <w:sz w:val="24"/>
          <w:szCs w:val="24"/>
        </w:rPr>
        <w:t xml:space="preserve"> </w:t>
      </w:r>
      <w:r w:rsidR="001D563C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L’</w:t>
      </w:r>
      <w:proofErr w:type="spellStart"/>
      <w:r w:rsidR="001D563C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Oval</w:t>
      </w:r>
      <w:proofErr w:type="spellEnd"/>
      <w:r w:rsidR="001D563C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è</w:t>
      </w:r>
      <w:r w:rsidR="004E58A9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1D563C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stato 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inoltre </w:t>
      </w:r>
      <w:r w:rsidR="001D563C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palcoscenico della q</w:t>
      </w:r>
      <w:r w:rsidR="00735839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uinta </w:t>
      </w:r>
      <w:r w:rsidR="001D563C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edizione del </w:t>
      </w:r>
      <w:r w:rsidR="001D563C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contest Be </w:t>
      </w:r>
      <w:proofErr w:type="spellStart"/>
      <w:r w:rsidR="001D563C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bETTer</w:t>
      </w:r>
      <w:proofErr w:type="spellEnd"/>
      <w:r w:rsidR="001D563C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, </w:t>
      </w:r>
      <w:r w:rsidR="00277765" w:rsidRPr="000161F9">
        <w:rPr>
          <w:rFonts w:ascii="Trebuchet MS" w:eastAsia="Times New Roman" w:hAnsi="Trebuchet MS" w:cstheme="minorHAnsi"/>
          <w:sz w:val="24"/>
          <w:szCs w:val="24"/>
        </w:rPr>
        <w:t xml:space="preserve">che ha dato spazio ai professionisti del settore che desiderano mettere in gioco le loro qualità e le loro capacità d’inventiva e competenze, mostrando al pubblico come si possa </w:t>
      </w:r>
      <w:r w:rsidR="00277765" w:rsidRPr="000161F9">
        <w:rPr>
          <w:rFonts w:ascii="Trebuchet MS" w:eastAsia="Times New Roman" w:hAnsi="Trebuchet MS" w:cstheme="minorHAnsi"/>
          <w:b/>
          <w:bCs/>
          <w:sz w:val="24"/>
          <w:szCs w:val="24"/>
        </w:rPr>
        <w:t>creare un’auto modificata di altissimo livello</w:t>
      </w:r>
      <w:r w:rsidR="00277765" w:rsidRPr="000161F9">
        <w:rPr>
          <w:rFonts w:ascii="Trebuchet MS" w:eastAsia="Times New Roman" w:hAnsi="Trebuchet MS" w:cstheme="minorHAnsi"/>
          <w:sz w:val="24"/>
          <w:szCs w:val="24"/>
        </w:rPr>
        <w:t xml:space="preserve">. Hanno partecipato al </w:t>
      </w:r>
      <w:r w:rsidR="00735839" w:rsidRPr="000161F9">
        <w:rPr>
          <w:rFonts w:ascii="Trebuchet MS" w:eastAsia="Times New Roman" w:hAnsi="Trebuchet MS" w:cstheme="minorHAnsi"/>
          <w:sz w:val="24"/>
          <w:szCs w:val="24"/>
        </w:rPr>
        <w:t xml:space="preserve">contest officine e carrozzerie di tutta Italia </w:t>
      </w:r>
      <w:r w:rsidR="00277765" w:rsidRPr="000161F9">
        <w:rPr>
          <w:rFonts w:ascii="Trebuchet MS" w:eastAsia="Times New Roman" w:hAnsi="Trebuchet MS" w:cstheme="minorHAnsi"/>
          <w:sz w:val="24"/>
          <w:szCs w:val="24"/>
        </w:rPr>
        <w:t>che si sono sfidate a colpi di creatività e abilità costruttiva. A valutare le auto in gara</w:t>
      </w:r>
      <w:r w:rsidR="00277765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, una giuria </w:t>
      </w:r>
      <w:r w:rsidR="001D563C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internazionale </w:t>
      </w:r>
      <w:r w:rsidR="00277765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di</w:t>
      </w:r>
      <w:r w:rsidR="001D563C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esperti del settore</w:t>
      </w:r>
      <w:r w:rsidR="00735839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r w:rsidR="0060456F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Il contest è stato vinto </w:t>
      </w:r>
      <w:r w:rsidR="0060456F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da</w:t>
      </w:r>
      <w:r w:rsidR="004E58A9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i veneti di </w:t>
      </w:r>
      <w:proofErr w:type="spellStart"/>
      <w:r w:rsidR="0060456F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Dickers</w:t>
      </w:r>
      <w:proofErr w:type="spellEnd"/>
      <w:r w:rsidR="0060456F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4E58A9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Automotive </w:t>
      </w:r>
      <w:proofErr w:type="spellStart"/>
      <w:r w:rsidR="004E58A9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Restomod</w:t>
      </w:r>
      <w:proofErr w:type="spellEnd"/>
      <w:r w:rsidR="004E58A9"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40757F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che hanno modificato</w:t>
      </w:r>
      <w:r w:rsidR="0060456F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735839"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una vecchia Fiat 500. </w:t>
      </w:r>
    </w:p>
    <w:p w14:paraId="7C667EA1" w14:textId="77777777" w:rsidR="000161F9" w:rsidRPr="000161F9" w:rsidRDefault="000161F9" w:rsidP="000161F9">
      <w:pPr>
        <w:shd w:val="clear" w:color="auto" w:fill="FFFFFF"/>
        <w:spacing w:after="0" w:line="276" w:lineRule="auto"/>
        <w:jc w:val="both"/>
        <w:rPr>
          <w:rFonts w:ascii="Trebuchet MS" w:eastAsia="Trebuchet MS" w:hAnsi="Trebuchet MS" w:cstheme="minorHAnsi"/>
          <w:color w:val="222222"/>
          <w:sz w:val="24"/>
          <w:szCs w:val="24"/>
          <w:highlight w:val="white"/>
        </w:rPr>
      </w:pPr>
    </w:p>
    <w:p w14:paraId="47C77609" w14:textId="3082E2CD" w:rsidR="00277765" w:rsidRPr="000161F9" w:rsidRDefault="00E94C72" w:rsidP="000161F9">
      <w:pPr>
        <w:spacing w:after="0" w:line="276" w:lineRule="auto"/>
        <w:jc w:val="both"/>
        <w:rPr>
          <w:rFonts w:ascii="Trebuchet MS" w:eastAsia="Times New Roman" w:hAnsi="Trebuchet MS" w:cstheme="minorHAnsi"/>
          <w:b/>
          <w:bCs/>
          <w:color w:val="C00000"/>
          <w:kern w:val="0"/>
          <w:sz w:val="28"/>
          <w:szCs w:val="28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b/>
          <w:bCs/>
          <w:color w:val="C00000"/>
          <w:kern w:val="0"/>
          <w:sz w:val="28"/>
          <w:szCs w:val="28"/>
          <w:lang w:eastAsia="it-IT"/>
          <w14:ligatures w14:val="none"/>
        </w:rPr>
        <w:t>Esperienze adrenaliniche anche per il pubblico nella Sparco Arena. Sold out per il Taxi Drift</w:t>
      </w:r>
    </w:p>
    <w:p w14:paraId="103B2BB1" w14:textId="3A2CEAF3" w:rsidR="00E94C72" w:rsidRPr="000161F9" w:rsidRDefault="00E94C72" w:rsidP="000161F9">
      <w:pPr>
        <w:spacing w:after="0" w:line="276" w:lineRule="auto"/>
        <w:jc w:val="both"/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La pista esterna di AMTS si è confermata uno dei </w:t>
      </w:r>
      <w:r w:rsidRPr="000161F9">
        <w:rPr>
          <w:rFonts w:ascii="Trebuchet MS" w:eastAsia="Times New Roman" w:hAnsi="Trebuchet MS" w:cstheme="minorHAnsi"/>
          <w:b/>
          <w:bCs/>
          <w:color w:val="0D0D0D"/>
          <w:kern w:val="0"/>
          <w:sz w:val="24"/>
          <w:szCs w:val="24"/>
          <w:lang w:eastAsia="it-IT"/>
          <w14:ligatures w14:val="none"/>
        </w:rPr>
        <w:t>cuori pulsanti dell’evento</w:t>
      </w:r>
      <w:r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, attirando una folla numerosa e appassionata per tutta la durata della manifestazione. Per tre giorni, la </w:t>
      </w:r>
      <w:r w:rsidRPr="000161F9">
        <w:rPr>
          <w:rFonts w:ascii="Trebuchet MS" w:eastAsia="Times New Roman" w:hAnsi="Trebuchet MS" w:cstheme="minorHAnsi"/>
          <w:b/>
          <w:bCs/>
          <w:color w:val="0D0D0D"/>
          <w:kern w:val="0"/>
          <w:sz w:val="24"/>
          <w:szCs w:val="24"/>
          <w:lang w:eastAsia="it-IT"/>
          <w14:ligatures w14:val="none"/>
        </w:rPr>
        <w:t>Sparco Arena</w:t>
      </w:r>
      <w:r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 ha fatto il </w:t>
      </w:r>
      <w:r w:rsidRPr="000161F9">
        <w:rPr>
          <w:rFonts w:ascii="Trebuchet MS" w:eastAsia="Times New Roman" w:hAnsi="Trebuchet MS" w:cstheme="minorHAnsi"/>
          <w:b/>
          <w:bCs/>
          <w:color w:val="0D0D0D"/>
          <w:kern w:val="0"/>
          <w:sz w:val="24"/>
          <w:szCs w:val="24"/>
          <w:lang w:eastAsia="it-IT"/>
          <w14:ligatures w14:val="none"/>
        </w:rPr>
        <w:t>pieno di pubblico</w:t>
      </w:r>
      <w:r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, che ha seguito con entusiasmo dagli spalti le esibizioni di </w:t>
      </w:r>
      <w:r w:rsidRPr="000161F9">
        <w:rPr>
          <w:rFonts w:ascii="Trebuchet MS" w:eastAsia="Times New Roman" w:hAnsi="Trebuchet MS" w:cstheme="minorHAnsi"/>
          <w:b/>
          <w:bCs/>
          <w:color w:val="0D0D0D"/>
          <w:kern w:val="0"/>
          <w:sz w:val="24"/>
          <w:szCs w:val="24"/>
          <w:lang w:eastAsia="it-IT"/>
          <w14:ligatures w14:val="none"/>
        </w:rPr>
        <w:t>drifting, taxi drift, stunt show e sfilate di auto sportive e storiche</w:t>
      </w:r>
      <w:r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>. Le performance dei professionisti in pista hanno tenuto tutti con lo sguardo fisso sull’asfalto e regalato emozioni forti e momenti spettacolari per gli appassionati di tutte le età.</w:t>
      </w:r>
    </w:p>
    <w:p w14:paraId="15E3E653" w14:textId="360A1D5E" w:rsidR="003A6306" w:rsidRPr="000161F9" w:rsidRDefault="0040757F" w:rsidP="000161F9">
      <w:pPr>
        <w:spacing w:after="0" w:line="276" w:lineRule="auto"/>
        <w:jc w:val="both"/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</w:pPr>
      <w:r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lastRenderedPageBreak/>
        <w:t>P</w:t>
      </w:r>
      <w:r w:rsidR="00E94C72"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ubblico protagonista per questa seconda edizione: la biglietteria ha registrato il </w:t>
      </w:r>
      <w:r w:rsidR="00E94C72" w:rsidRPr="000161F9">
        <w:rPr>
          <w:rFonts w:ascii="Trebuchet MS" w:eastAsia="Times New Roman" w:hAnsi="Trebuchet MS" w:cstheme="minorHAnsi"/>
          <w:b/>
          <w:bCs/>
          <w:color w:val="0D0D0D"/>
          <w:kern w:val="0"/>
          <w:sz w:val="24"/>
          <w:szCs w:val="24"/>
          <w:lang w:eastAsia="it-IT"/>
          <w14:ligatures w14:val="none"/>
        </w:rPr>
        <w:t>tutto esaurito per il Taxi Drift,</w:t>
      </w:r>
      <w:r w:rsidR="00E94C72"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 </w:t>
      </w:r>
      <w:r w:rsidR="00E94C72" w:rsidRPr="000161F9">
        <w:rPr>
          <w:rFonts w:ascii="Trebuchet MS" w:eastAsia="Times New Roman" w:hAnsi="Trebuchet MS" w:cstheme="minorHAnsi"/>
          <w:b/>
          <w:bCs/>
          <w:color w:val="0D0D0D"/>
          <w:kern w:val="0"/>
          <w:sz w:val="24"/>
          <w:szCs w:val="24"/>
          <w:lang w:eastAsia="it-IT"/>
          <w14:ligatures w14:val="none"/>
        </w:rPr>
        <w:t>l’esperienza adrenalinica</w:t>
      </w:r>
      <w:r w:rsidR="00E94C72"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 che ha permesso al </w:t>
      </w:r>
      <w:r w:rsidR="00E94C72" w:rsidRPr="000161F9">
        <w:rPr>
          <w:rFonts w:ascii="Trebuchet MS" w:eastAsia="Times New Roman" w:hAnsi="Trebuchet MS" w:cstheme="minorHAnsi"/>
          <w:b/>
          <w:bCs/>
          <w:color w:val="0D0D0D"/>
          <w:kern w:val="0"/>
          <w:sz w:val="24"/>
          <w:szCs w:val="24"/>
          <w:lang w:eastAsia="it-IT"/>
          <w14:ligatures w14:val="none"/>
        </w:rPr>
        <w:t>pubblico di vivere il drifting in prima persona accanto a piloti professionisti</w:t>
      </w:r>
      <w:r w:rsidR="00E94C72"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. A bordo di auto da competizione e sotto la guida esperta di nomi di spicco come </w:t>
      </w:r>
      <w:r w:rsidR="00E94C72" w:rsidRPr="000161F9">
        <w:rPr>
          <w:rFonts w:ascii="Trebuchet MS" w:eastAsia="Times New Roman" w:hAnsi="Trebuchet MS" w:cstheme="minorHAnsi"/>
          <w:b/>
          <w:bCs/>
          <w:color w:val="0D0D0D"/>
          <w:kern w:val="0"/>
          <w:sz w:val="24"/>
          <w:szCs w:val="24"/>
          <w:lang w:eastAsia="it-IT"/>
          <w14:ligatures w14:val="none"/>
        </w:rPr>
        <w:t>Riccardo Tonali, Elena Zaniol, Manuel Vacca e Stefano Maniscalco</w:t>
      </w:r>
      <w:r w:rsidR="00E94C72"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>, i partecipanti hanno potuto sperime</w:t>
      </w:r>
      <w:r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 xml:space="preserve">ntare </w:t>
      </w:r>
      <w:r w:rsidR="00E94C72" w:rsidRPr="000161F9">
        <w:rPr>
          <w:rFonts w:ascii="Trebuchet MS" w:eastAsia="Times New Roman" w:hAnsi="Trebuchet MS" w:cstheme="minorHAnsi"/>
          <w:color w:val="0D0D0D"/>
          <w:kern w:val="0"/>
          <w:sz w:val="24"/>
          <w:szCs w:val="24"/>
          <w:lang w:eastAsia="it-IT"/>
          <w14:ligatures w14:val="none"/>
        </w:rPr>
        <w:t>le emozioni delle curve più spettacolari.</w:t>
      </w:r>
    </w:p>
    <w:p w14:paraId="2332FB82" w14:textId="0314DEC1" w:rsidR="00E94C72" w:rsidRPr="000161F9" w:rsidRDefault="00E94C72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8"/>
          <w:szCs w:val="8"/>
          <w:lang w:eastAsia="it-IT"/>
          <w14:ligatures w14:val="none"/>
        </w:rPr>
      </w:pPr>
    </w:p>
    <w:p w14:paraId="15B993DB" w14:textId="1F0A2225" w:rsidR="003A6306" w:rsidRPr="000161F9" w:rsidRDefault="003A6306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Tutto esaurito anche per l’incontro di domenica 6 aprile nell’</w:t>
      </w:r>
      <w:proofErr w:type="spellStart"/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Amts</w:t>
      </w:r>
      <w:proofErr w:type="spellEnd"/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Arena con </w:t>
      </w:r>
      <w:r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Davide Cironi e Andrea Farina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, in cui il </w:t>
      </w:r>
      <w:r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celebre </w:t>
      </w:r>
      <w:r w:rsidR="0054350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producer e test driver </w:t>
      </w:r>
      <w:r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abruzzese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ha dialogato con il giornalista di Motor1 raccontando il suo sogno avverato </w:t>
      </w:r>
      <w:r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di correre</w:t>
      </w: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 xml:space="preserve"> la </w:t>
      </w:r>
      <w:r w:rsidRPr="000161F9">
        <w:rPr>
          <w:rFonts w:ascii="Trebuchet MS" w:eastAsia="Times New Roman" w:hAnsi="Trebuchet MS" w:cstheme="minorHAnsi"/>
          <w:b/>
          <w:bCs/>
          <w:kern w:val="0"/>
          <w:sz w:val="24"/>
          <w:szCs w:val="24"/>
          <w:lang w:eastAsia="it-IT"/>
          <w14:ligatures w14:val="none"/>
        </w:rPr>
        <w:t>1000 Miglia con un’Alfa Romeo.</w:t>
      </w:r>
    </w:p>
    <w:p w14:paraId="2AD942E6" w14:textId="77777777" w:rsidR="00AA0898" w:rsidRPr="000161F9" w:rsidRDefault="00AA0898" w:rsidP="000161F9">
      <w:pPr>
        <w:spacing w:after="24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</w:p>
    <w:p w14:paraId="49355475" w14:textId="3EC77E5B" w:rsidR="001D563C" w:rsidRPr="000161F9" w:rsidRDefault="00AA0898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hyperlink r:id="rId5" w:history="1">
        <w:r w:rsidRPr="00426F00">
          <w:rPr>
            <w:rStyle w:val="Collegamentoipertestuale"/>
            <w:rFonts w:ascii="Trebuchet MS" w:eastAsia="Times New Roman" w:hAnsi="Trebuchet MS" w:cstheme="minorHAnsi"/>
            <w:kern w:val="0"/>
            <w:sz w:val="24"/>
            <w:szCs w:val="24"/>
            <w:lang w:eastAsia="it-IT"/>
            <w14:ligatures w14:val="none"/>
          </w:rPr>
          <w:t>https://amtstorino.it</w:t>
        </w:r>
      </w:hyperlink>
    </w:p>
    <w:p w14:paraId="1DF5F3C2" w14:textId="77777777" w:rsidR="001D563C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@amtstorino</w:t>
      </w:r>
    </w:p>
    <w:p w14:paraId="15D96A66" w14:textId="7BA53AD6" w:rsidR="001D563C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 </w:t>
      </w:r>
      <w:hyperlink r:id="rId6" w:history="1">
        <w:r w:rsidR="00AA0898" w:rsidRPr="00426F00">
          <w:rPr>
            <w:rStyle w:val="Collegamentoipertestuale"/>
            <w:rFonts w:ascii="Trebuchet MS" w:eastAsia="Times New Roman" w:hAnsi="Trebuchet MS" w:cstheme="minorHAnsi"/>
            <w:kern w:val="0"/>
            <w:sz w:val="24"/>
            <w:szCs w:val="24"/>
            <w:lang w:eastAsia="it-IT"/>
            <w14:ligatures w14:val="none"/>
          </w:rPr>
          <w:t>info@lingottofiere.it</w:t>
        </w:r>
      </w:hyperlink>
    </w:p>
    <w:p w14:paraId="50D38F9D" w14:textId="77777777" w:rsidR="001D563C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+39 011 66 44 111</w:t>
      </w:r>
    </w:p>
    <w:p w14:paraId="367B9CBA" w14:textId="0EF0FAB6" w:rsidR="001D563C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  <w:t> </w:t>
      </w:r>
    </w:p>
    <w:p w14:paraId="3F38627D" w14:textId="77777777" w:rsidR="001D563C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b/>
          <w:bCs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712723DB" w14:textId="77777777" w:rsidR="001D563C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b/>
          <w:bCs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05978F95" w14:textId="77777777" w:rsidR="001D563C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b/>
          <w:bCs/>
          <w:color w:val="555555"/>
          <w:kern w:val="0"/>
          <w:sz w:val="21"/>
          <w:szCs w:val="21"/>
          <w:lang w:eastAsia="it-IT"/>
          <w14:ligatures w14:val="none"/>
        </w:rPr>
        <w:t>Ufficio stampa</w:t>
      </w:r>
    </w:p>
    <w:p w14:paraId="226C06E5" w14:textId="77777777" w:rsidR="001D563C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b/>
          <w:bCs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255148C6" w14:textId="77777777" w:rsidR="001D563C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b/>
          <w:bCs/>
          <w:color w:val="555555"/>
          <w:kern w:val="0"/>
          <w:sz w:val="21"/>
          <w:szCs w:val="21"/>
          <w:lang w:eastAsia="it-IT"/>
          <w14:ligatures w14:val="none"/>
        </w:rPr>
        <w:t>Edoardo Parolisi</w:t>
      </w:r>
    </w:p>
    <w:p w14:paraId="3A6195A4" w14:textId="77777777" w:rsidR="001D563C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hyperlink r:id="rId7" w:history="1">
        <w:r w:rsidRPr="000161F9">
          <w:rPr>
            <w:rFonts w:ascii="Trebuchet MS" w:eastAsia="Times New Roman" w:hAnsi="Trebuchet MS" w:cstheme="minorHAnsi"/>
            <w:color w:val="0000FF"/>
            <w:kern w:val="0"/>
            <w:sz w:val="21"/>
            <w:szCs w:val="21"/>
            <w:u w:val="single"/>
            <w:lang w:eastAsia="it-IT"/>
            <w14:ligatures w14:val="none"/>
          </w:rPr>
          <w:t>edoardo@thundercommunication.it</w:t>
        </w:r>
      </w:hyperlink>
    </w:p>
    <w:p w14:paraId="4CB699E1" w14:textId="77777777" w:rsidR="001D563C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color w:val="555555"/>
          <w:kern w:val="0"/>
          <w:sz w:val="21"/>
          <w:szCs w:val="21"/>
          <w:lang w:eastAsia="it-IT"/>
          <w14:ligatures w14:val="none"/>
        </w:rPr>
        <w:t xml:space="preserve">+39 339 599 67 98 </w:t>
      </w:r>
    </w:p>
    <w:p w14:paraId="143A3CC2" w14:textId="77777777" w:rsidR="001D563C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1939A729" w14:textId="77777777" w:rsidR="001D563C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r w:rsidRPr="000161F9">
        <w:rPr>
          <w:rFonts w:ascii="Trebuchet MS" w:eastAsia="Times New Roman" w:hAnsi="Trebuchet MS" w:cstheme="minorHAnsi"/>
          <w:b/>
          <w:bCs/>
          <w:color w:val="555555"/>
          <w:kern w:val="0"/>
          <w:sz w:val="21"/>
          <w:szCs w:val="21"/>
          <w:lang w:eastAsia="it-IT"/>
          <w14:ligatures w14:val="none"/>
        </w:rPr>
        <w:t>Alfonsa Sabatino</w:t>
      </w:r>
    </w:p>
    <w:p w14:paraId="53CE8AB6" w14:textId="77777777" w:rsidR="001D563C" w:rsidRPr="000161F9" w:rsidRDefault="001D563C" w:rsidP="000161F9">
      <w:pPr>
        <w:spacing w:after="0" w:line="276" w:lineRule="auto"/>
        <w:jc w:val="both"/>
        <w:rPr>
          <w:rFonts w:ascii="Trebuchet MS" w:eastAsia="Times New Roman" w:hAnsi="Trebuchet MS" w:cstheme="minorHAnsi"/>
          <w:kern w:val="0"/>
          <w:sz w:val="24"/>
          <w:szCs w:val="24"/>
          <w:lang w:eastAsia="it-IT"/>
          <w14:ligatures w14:val="none"/>
        </w:rPr>
      </w:pPr>
      <w:hyperlink r:id="rId8" w:history="1">
        <w:r w:rsidRPr="000161F9">
          <w:rPr>
            <w:rFonts w:ascii="Trebuchet MS" w:eastAsia="Times New Roman" w:hAnsi="Trebuchet MS" w:cstheme="minorHAnsi"/>
            <w:color w:val="0000FF"/>
            <w:kern w:val="0"/>
            <w:sz w:val="21"/>
            <w:szCs w:val="21"/>
            <w:u w:val="single"/>
            <w:lang w:eastAsia="it-IT"/>
            <w14:ligatures w14:val="none"/>
          </w:rPr>
          <w:t>alfonsasabatino@gmail.com</w:t>
        </w:r>
      </w:hyperlink>
    </w:p>
    <w:p w14:paraId="14245B9E" w14:textId="77777777" w:rsidR="005F01B9" w:rsidRPr="000161F9" w:rsidRDefault="005F01B9" w:rsidP="000161F9">
      <w:pPr>
        <w:spacing w:line="276" w:lineRule="auto"/>
        <w:jc w:val="both"/>
        <w:rPr>
          <w:rFonts w:ascii="Trebuchet MS" w:hAnsi="Trebuchet MS" w:cstheme="minorHAnsi"/>
        </w:rPr>
      </w:pPr>
    </w:p>
    <w:sectPr w:rsidR="005F01B9" w:rsidRPr="000161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3C"/>
    <w:rsid w:val="000161F9"/>
    <w:rsid w:val="00024530"/>
    <w:rsid w:val="0006179D"/>
    <w:rsid w:val="0009666B"/>
    <w:rsid w:val="00101A11"/>
    <w:rsid w:val="00173F08"/>
    <w:rsid w:val="001B509A"/>
    <w:rsid w:val="001D563C"/>
    <w:rsid w:val="001E3BFA"/>
    <w:rsid w:val="001F051B"/>
    <w:rsid w:val="00211726"/>
    <w:rsid w:val="00277765"/>
    <w:rsid w:val="002D74CA"/>
    <w:rsid w:val="002E083B"/>
    <w:rsid w:val="00327335"/>
    <w:rsid w:val="00370801"/>
    <w:rsid w:val="003728DB"/>
    <w:rsid w:val="00383DFA"/>
    <w:rsid w:val="003A6306"/>
    <w:rsid w:val="003F6F79"/>
    <w:rsid w:val="0040757F"/>
    <w:rsid w:val="00466E51"/>
    <w:rsid w:val="00474DFA"/>
    <w:rsid w:val="00474EB0"/>
    <w:rsid w:val="00491EF6"/>
    <w:rsid w:val="004A2EFB"/>
    <w:rsid w:val="004E20A0"/>
    <w:rsid w:val="004E3DCB"/>
    <w:rsid w:val="004E58A9"/>
    <w:rsid w:val="004F32A6"/>
    <w:rsid w:val="005179A9"/>
    <w:rsid w:val="00543509"/>
    <w:rsid w:val="00565FD1"/>
    <w:rsid w:val="005A6E36"/>
    <w:rsid w:val="005D4E8B"/>
    <w:rsid w:val="005E6231"/>
    <w:rsid w:val="005F01B9"/>
    <w:rsid w:val="0060456F"/>
    <w:rsid w:val="00623039"/>
    <w:rsid w:val="006C4F17"/>
    <w:rsid w:val="00735839"/>
    <w:rsid w:val="00793704"/>
    <w:rsid w:val="007B391C"/>
    <w:rsid w:val="007F629C"/>
    <w:rsid w:val="0089354C"/>
    <w:rsid w:val="008E5687"/>
    <w:rsid w:val="00920A02"/>
    <w:rsid w:val="009339C6"/>
    <w:rsid w:val="009E4CBF"/>
    <w:rsid w:val="00A65AFC"/>
    <w:rsid w:val="00AA0898"/>
    <w:rsid w:val="00AA17A1"/>
    <w:rsid w:val="00AB61B8"/>
    <w:rsid w:val="00B0241E"/>
    <w:rsid w:val="00B524D3"/>
    <w:rsid w:val="00BC3516"/>
    <w:rsid w:val="00C81673"/>
    <w:rsid w:val="00CA2EBC"/>
    <w:rsid w:val="00CC186B"/>
    <w:rsid w:val="00DF68FB"/>
    <w:rsid w:val="00DF6A0C"/>
    <w:rsid w:val="00E118CF"/>
    <w:rsid w:val="00E41736"/>
    <w:rsid w:val="00E75369"/>
    <w:rsid w:val="00E9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5E8B"/>
  <w15:chartTrackingRefBased/>
  <w15:docId w15:val="{F333463A-574E-4CF6-B979-DB581C54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-il">
    <w:name w:val="gmail-il"/>
    <w:basedOn w:val="Carpredefinitoparagrafo"/>
    <w:rsid w:val="001D563C"/>
  </w:style>
  <w:style w:type="character" w:styleId="Enfasicorsivo">
    <w:name w:val="Emphasis"/>
    <w:basedOn w:val="Carpredefinitoparagrafo"/>
    <w:uiPriority w:val="20"/>
    <w:qFormat/>
    <w:rsid w:val="001D563C"/>
    <w:rPr>
      <w:i/>
      <w:iCs/>
    </w:rPr>
  </w:style>
  <w:style w:type="character" w:styleId="Enfasigrassetto">
    <w:name w:val="Strong"/>
    <w:basedOn w:val="Carpredefinitoparagrafo"/>
    <w:uiPriority w:val="22"/>
    <w:qFormat/>
    <w:rsid w:val="001D563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D563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2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0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onsasabatin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oardo@thundercommunicatio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ngottofiere.it" TargetMode="External"/><Relationship Id="rId5" Type="http://schemas.openxmlformats.org/officeDocument/2006/relationships/hyperlink" Target="https://amtstorino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Parolisi</dc:creator>
  <cp:keywords/>
  <dc:description/>
  <cp:lastModifiedBy>Edoardo Parolisi</cp:lastModifiedBy>
  <cp:revision>21</cp:revision>
  <dcterms:created xsi:type="dcterms:W3CDTF">2024-04-21T13:55:00Z</dcterms:created>
  <dcterms:modified xsi:type="dcterms:W3CDTF">2025-04-06T15:27:00Z</dcterms:modified>
</cp:coreProperties>
</file>